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308F" w14:textId="77777777" w:rsidR="00AC4820" w:rsidRDefault="00015F8F">
      <w:pPr>
        <w:rPr>
          <w:rFonts w:ascii="Calibri" w:eastAsia="Calibri" w:hAnsi="Calibri" w:cs="Calibri"/>
          <w:sz w:val="22"/>
          <w:szCs w:val="22"/>
        </w:rPr>
      </w:pPr>
      <w:r>
        <w:rPr>
          <w:rFonts w:ascii="Arial" w:eastAsia="Arial" w:hAnsi="Arial" w:cs="Arial"/>
          <w:noProof/>
          <w:sz w:val="20"/>
          <w:szCs w:val="20"/>
          <w:lang w:val="en-US"/>
        </w:rPr>
        <w:drawing>
          <wp:inline distT="0" distB="0" distL="0" distR="0" wp14:anchorId="68C221C3" wp14:editId="7A96209C">
            <wp:extent cx="936774" cy="936774"/>
            <wp:effectExtent l="0" t="0" r="0" b="0"/>
            <wp:docPr id="12" name="image1.jpg" descr="Sagene_logo_svart_35mm"/>
            <wp:cNvGraphicFramePr/>
            <a:graphic xmlns:a="http://schemas.openxmlformats.org/drawingml/2006/main">
              <a:graphicData uri="http://schemas.openxmlformats.org/drawingml/2006/picture">
                <pic:pic xmlns:pic="http://schemas.openxmlformats.org/drawingml/2006/picture">
                  <pic:nvPicPr>
                    <pic:cNvPr id="0" name="image1.jpg" descr="Sagene_logo_svart_35mm"/>
                    <pic:cNvPicPr preferRelativeResize="0"/>
                  </pic:nvPicPr>
                  <pic:blipFill>
                    <a:blip r:embed="rId6"/>
                    <a:srcRect/>
                    <a:stretch>
                      <a:fillRect/>
                    </a:stretch>
                  </pic:blipFill>
                  <pic:spPr>
                    <a:xfrm>
                      <a:off x="0" y="0"/>
                      <a:ext cx="936774" cy="936774"/>
                    </a:xfrm>
                    <a:prstGeom prst="rect">
                      <a:avLst/>
                    </a:prstGeom>
                    <a:ln/>
                  </pic:spPr>
                </pic:pic>
              </a:graphicData>
            </a:graphic>
          </wp:inline>
        </w:drawing>
      </w:r>
      <w:r>
        <w:rPr>
          <w:noProof/>
          <w:lang w:val="en-US"/>
        </w:rPr>
        <mc:AlternateContent>
          <mc:Choice Requires="wps">
            <w:drawing>
              <wp:anchor distT="0" distB="0" distL="114300" distR="114300" simplePos="0" relativeHeight="251658240" behindDoc="0" locked="0" layoutInCell="1" hidden="0" allowOverlap="1" wp14:anchorId="6C6DFAA7" wp14:editId="5235CDC8">
                <wp:simplePos x="0" y="0"/>
                <wp:positionH relativeFrom="column">
                  <wp:posOffset>1130300</wp:posOffset>
                </wp:positionH>
                <wp:positionV relativeFrom="paragraph">
                  <wp:posOffset>266700</wp:posOffset>
                </wp:positionV>
                <wp:extent cx="3494723" cy="438150"/>
                <wp:effectExtent l="0" t="0" r="0" b="0"/>
                <wp:wrapSquare wrapText="bothSides" distT="0" distB="0" distL="114300" distR="114300"/>
                <wp:docPr id="11" name="Rektangel 11"/>
                <wp:cNvGraphicFramePr/>
                <a:graphic xmlns:a="http://schemas.openxmlformats.org/drawingml/2006/main">
                  <a:graphicData uri="http://schemas.microsoft.com/office/word/2010/wordprocessingShape">
                    <wps:wsp>
                      <wps:cNvSpPr/>
                      <wps:spPr>
                        <a:xfrm>
                          <a:off x="3204600" y="3551400"/>
                          <a:ext cx="4282800" cy="457200"/>
                        </a:xfrm>
                        <a:prstGeom prst="rect">
                          <a:avLst/>
                        </a:prstGeom>
                        <a:noFill/>
                        <a:ln>
                          <a:noFill/>
                        </a:ln>
                      </wps:spPr>
                      <wps:txbx>
                        <w:txbxContent>
                          <w:p w14:paraId="752447E5" w14:textId="5ADDA869" w:rsidR="00493FD1" w:rsidRDefault="009645C5">
                            <w:pPr>
                              <w:textDirection w:val="btLr"/>
                            </w:pPr>
                            <w:r>
                              <w:rPr>
                                <w:rFonts w:ascii="Calibri" w:eastAsia="Calibri" w:hAnsi="Calibri" w:cs="Calibri"/>
                                <w:b/>
                                <w:color w:val="000000"/>
                                <w:sz w:val="36"/>
                              </w:rPr>
                              <w:t xml:space="preserve">PROTOKOLL </w:t>
                            </w:r>
                            <w:r w:rsidR="00493FD1">
                              <w:rPr>
                                <w:rFonts w:ascii="Calibri" w:eastAsia="Calibri" w:hAnsi="Calibri" w:cs="Calibri"/>
                                <w:b/>
                                <w:color w:val="000000"/>
                                <w:sz w:val="36"/>
                              </w:rPr>
                              <w:t>STYREMØTE</w:t>
                            </w:r>
                          </w:p>
                        </w:txbxContent>
                      </wps:txbx>
                      <wps:bodyPr spcFirstLastPara="1" wrap="square" lIns="91425" tIns="45700" rIns="91425" bIns="45700" anchor="t" anchorCtr="0">
                        <a:noAutofit/>
                      </wps:bodyPr>
                    </wps:wsp>
                  </a:graphicData>
                </a:graphic>
              </wp:anchor>
            </w:drawing>
          </mc:Choice>
          <mc:Fallback>
            <w:pict>
              <v:rect w14:anchorId="6C6DFAA7" id="Rektangel 11" o:spid="_x0000_s1026" style="position:absolute;margin-left:89pt;margin-top:21pt;width:275.2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" filled="f" stroked="f">
                <v:textbox inset="2.53958mm,1.2694mm,2.53958mm,1.2694mm">
                  <w:txbxContent>
                    <w:p w14:paraId="752447E5" w14:textId="5ADDA869" w:rsidR="00493FD1" w:rsidRDefault="009645C5">
                      <w:pPr>
                        <w:textDirection w:val="btLr"/>
                      </w:pPr>
                      <w:r>
                        <w:rPr>
                          <w:rFonts w:ascii="Calibri" w:eastAsia="Calibri" w:hAnsi="Calibri" w:cs="Calibri"/>
                          <w:b/>
                          <w:color w:val="000000"/>
                          <w:sz w:val="36"/>
                        </w:rPr>
                        <w:t xml:space="preserve">PROTOKOLL </w:t>
                      </w:r>
                      <w:r w:rsidR="00493FD1">
                        <w:rPr>
                          <w:rFonts w:ascii="Calibri" w:eastAsia="Calibri" w:hAnsi="Calibri" w:cs="Calibri"/>
                          <w:b/>
                          <w:color w:val="000000"/>
                          <w:sz w:val="36"/>
                        </w:rPr>
                        <w:t>STYREMØTE</w:t>
                      </w:r>
                    </w:p>
                  </w:txbxContent>
                </v:textbox>
                <w10:wrap type="square"/>
              </v:rect>
            </w:pict>
          </mc:Fallback>
        </mc:AlternateContent>
      </w:r>
    </w:p>
    <w:p w14:paraId="14CEA489" w14:textId="77777777" w:rsidR="00AC4820" w:rsidRDefault="00015F8F">
      <w:pPr>
        <w:rPr>
          <w:rFonts w:ascii="Calibri" w:eastAsia="Calibri" w:hAnsi="Calibri" w:cs="Calibri"/>
          <w:sz w:val="22"/>
          <w:szCs w:val="22"/>
        </w:rPr>
      </w:pPr>
      <w:r>
        <w:rPr>
          <w:rFonts w:ascii="Calibri" w:eastAsia="Calibri" w:hAnsi="Calibri" w:cs="Calibri"/>
          <w:sz w:val="22"/>
          <w:szCs w:val="22"/>
        </w:rPr>
        <w:t xml:space="preserve">Tid: </w:t>
      </w:r>
      <w:r>
        <w:rPr>
          <w:rFonts w:ascii="Calibri" w:eastAsia="Calibri" w:hAnsi="Calibri" w:cs="Calibri"/>
          <w:sz w:val="22"/>
          <w:szCs w:val="22"/>
        </w:rPr>
        <w:tab/>
      </w:r>
      <w:r>
        <w:rPr>
          <w:rFonts w:ascii="Calibri" w:eastAsia="Calibri" w:hAnsi="Calibri" w:cs="Calibri"/>
          <w:sz w:val="22"/>
          <w:szCs w:val="22"/>
        </w:rPr>
        <w:tab/>
        <w:t>16.12.2021 kl. 18-20.30</w:t>
      </w:r>
    </w:p>
    <w:p w14:paraId="568AD34A" w14:textId="77777777" w:rsidR="00AC4820" w:rsidRDefault="00015F8F">
      <w:r>
        <w:rPr>
          <w:rFonts w:ascii="Calibri" w:eastAsia="Calibri" w:hAnsi="Calibri" w:cs="Calibri"/>
          <w:sz w:val="22"/>
          <w:szCs w:val="22"/>
        </w:rPr>
        <w:t>Sted:</w:t>
      </w:r>
      <w:r>
        <w:rPr>
          <w:rFonts w:ascii="Calibri" w:eastAsia="Calibri" w:hAnsi="Calibri" w:cs="Calibri"/>
          <w:sz w:val="22"/>
          <w:szCs w:val="22"/>
        </w:rPr>
        <w:tab/>
      </w:r>
      <w:r>
        <w:rPr>
          <w:rFonts w:ascii="Calibri" w:eastAsia="Calibri" w:hAnsi="Calibri" w:cs="Calibri"/>
          <w:sz w:val="22"/>
          <w:szCs w:val="22"/>
        </w:rPr>
        <w:tab/>
        <w:t>Digitalt (</w:t>
      </w:r>
      <w:hyperlink r:id="rId7">
        <w:r>
          <w:rPr>
            <w:rFonts w:ascii="Calibri" w:eastAsia="Calibri" w:hAnsi="Calibri" w:cs="Calibri"/>
            <w:color w:val="1155CC"/>
            <w:sz w:val="22"/>
            <w:szCs w:val="22"/>
            <w:u w:val="single"/>
          </w:rPr>
          <w:t>https://meet.google.com/xxz-tqvu-xyr</w:t>
        </w:r>
      </w:hyperlink>
      <w:r>
        <w:rPr>
          <w:rFonts w:ascii="Calibri" w:eastAsia="Calibri" w:hAnsi="Calibri" w:cs="Calibri"/>
          <w:sz w:val="22"/>
          <w:szCs w:val="22"/>
        </w:rPr>
        <w:t xml:space="preserve">) </w:t>
      </w:r>
    </w:p>
    <w:p w14:paraId="26D8AE94" w14:textId="77777777" w:rsidR="00AC4820" w:rsidRDefault="00015F8F">
      <w:pPr>
        <w:rPr>
          <w:rFonts w:ascii="Calibri" w:eastAsia="Calibri" w:hAnsi="Calibri" w:cs="Calibri"/>
          <w:sz w:val="22"/>
          <w:szCs w:val="22"/>
        </w:rPr>
      </w:pPr>
      <w:r>
        <w:rPr>
          <w:rFonts w:ascii="Calibri" w:eastAsia="Calibri" w:hAnsi="Calibri" w:cs="Calibri"/>
          <w:sz w:val="22"/>
          <w:szCs w:val="22"/>
        </w:rPr>
        <w:t>Inviterte:</w:t>
      </w:r>
      <w:r>
        <w:rPr>
          <w:rFonts w:ascii="Calibri" w:eastAsia="Calibri" w:hAnsi="Calibri" w:cs="Calibri"/>
          <w:sz w:val="22"/>
          <w:szCs w:val="22"/>
        </w:rPr>
        <w:tab/>
        <w:t>Hele styret</w:t>
      </w:r>
    </w:p>
    <w:p w14:paraId="61AE1E6F" w14:textId="77777777" w:rsidR="00AC4820" w:rsidRDefault="00015F8F">
      <w:pPr>
        <w:rPr>
          <w:rFonts w:ascii="Calibri" w:eastAsia="Calibri" w:hAnsi="Calibri" w:cs="Calibri"/>
          <w:sz w:val="22"/>
          <w:szCs w:val="22"/>
        </w:rPr>
      </w:pPr>
      <w:r>
        <w:rPr>
          <w:rFonts w:ascii="Calibri" w:eastAsia="Calibri" w:hAnsi="Calibri" w:cs="Calibri"/>
          <w:sz w:val="22"/>
          <w:szCs w:val="22"/>
        </w:rPr>
        <w:t xml:space="preserve">Frafall: </w:t>
      </w:r>
      <w:r>
        <w:rPr>
          <w:rFonts w:ascii="Calibri" w:eastAsia="Calibri" w:hAnsi="Calibri" w:cs="Calibri"/>
          <w:sz w:val="22"/>
          <w:szCs w:val="22"/>
        </w:rPr>
        <w:tab/>
        <w:t xml:space="preserve"> </w:t>
      </w:r>
      <w:r>
        <w:rPr>
          <w:rFonts w:ascii="Calibri" w:eastAsia="Calibri" w:hAnsi="Calibri" w:cs="Calibri"/>
          <w:sz w:val="22"/>
          <w:szCs w:val="22"/>
        </w:rPr>
        <w:tab/>
        <w:t xml:space="preserve"> </w:t>
      </w:r>
    </w:p>
    <w:p w14:paraId="6FD26AC7" w14:textId="77777777" w:rsidR="00AC4820" w:rsidRDefault="00015F8F">
      <w:pPr>
        <w:keepNext/>
        <w:keepLines/>
        <w:pBdr>
          <w:top w:val="nil"/>
          <w:left w:val="nil"/>
          <w:bottom w:val="nil"/>
          <w:right w:val="nil"/>
          <w:between w:val="nil"/>
        </w:pBdr>
        <w:spacing w:before="200"/>
        <w:rPr>
          <w:rFonts w:ascii="Calibri" w:eastAsia="Calibri" w:hAnsi="Calibri" w:cs="Calibri"/>
          <w:b/>
          <w:color w:val="000000"/>
          <w:sz w:val="28"/>
          <w:szCs w:val="28"/>
        </w:rPr>
      </w:pPr>
      <w:r>
        <w:rPr>
          <w:rFonts w:ascii="Calibri" w:eastAsia="Calibri" w:hAnsi="Calibri" w:cs="Calibri"/>
          <w:b/>
          <w:color w:val="000000"/>
          <w:sz w:val="28"/>
          <w:szCs w:val="28"/>
        </w:rPr>
        <w:t>SAKSLISTE STYREMØTE</w:t>
      </w:r>
    </w:p>
    <w:p w14:paraId="7657480E" w14:textId="77777777" w:rsidR="00AC4820" w:rsidRDefault="00015F8F">
      <w:pPr>
        <w:rPr>
          <w:rFonts w:ascii="Calibri" w:eastAsia="Calibri" w:hAnsi="Calibri" w:cs="Calibri"/>
          <w:b/>
          <w:sz w:val="22"/>
          <w:szCs w:val="22"/>
        </w:rPr>
      </w:pPr>
      <w:r>
        <w:rPr>
          <w:rFonts w:ascii="Calibri" w:eastAsia="Calibri" w:hAnsi="Calibri" w:cs="Calibri"/>
          <w:b/>
          <w:sz w:val="22"/>
          <w:szCs w:val="22"/>
        </w:rPr>
        <w:t xml:space="preserve">Åpning av møtet (5 min) </w:t>
      </w:r>
    </w:p>
    <w:p w14:paraId="0D74335B" w14:textId="77777777" w:rsidR="00AC4820" w:rsidRDefault="00015F8F">
      <w:pPr>
        <w:numPr>
          <w:ilvl w:val="0"/>
          <w:numId w:val="8"/>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innkalling.</w:t>
      </w:r>
    </w:p>
    <w:p w14:paraId="3DE2DDAF" w14:textId="77777777" w:rsidR="00AC4820" w:rsidRDefault="00015F8F">
      <w:pPr>
        <w:ind w:left="567"/>
        <w:rPr>
          <w:rFonts w:ascii="Calibri" w:eastAsia="Calibri" w:hAnsi="Calibri" w:cs="Calibri"/>
          <w:sz w:val="22"/>
          <w:szCs w:val="22"/>
        </w:rPr>
      </w:pPr>
      <w:r>
        <w:rPr>
          <w:rFonts w:ascii="Calibri" w:eastAsia="Calibri" w:hAnsi="Calibri" w:cs="Calibri"/>
          <w:sz w:val="22"/>
          <w:szCs w:val="22"/>
        </w:rPr>
        <w:t>Vedlegg: Innkalling styremøte 16.12.2021</w:t>
      </w:r>
    </w:p>
    <w:p w14:paraId="435F622F" w14:textId="51DCA85E" w:rsidR="00AC4820" w:rsidRDefault="00015F8F">
      <w:pPr>
        <w:ind w:left="567"/>
        <w:rPr>
          <w:rFonts w:ascii="Calibri" w:eastAsia="Calibri" w:hAnsi="Calibri" w:cs="Calibri"/>
          <w:sz w:val="22"/>
          <w:szCs w:val="22"/>
        </w:rPr>
      </w:pPr>
      <w:r>
        <w:rPr>
          <w:rFonts w:ascii="Calibri" w:eastAsia="Calibri" w:hAnsi="Calibri" w:cs="Calibri"/>
          <w:sz w:val="22"/>
          <w:szCs w:val="22"/>
        </w:rPr>
        <w:t xml:space="preserve">Vedtak: Innkallingen godkjennes uten </w:t>
      </w:r>
      <w:r w:rsidR="002F0039">
        <w:rPr>
          <w:rFonts w:ascii="Calibri" w:eastAsia="Calibri" w:hAnsi="Calibri" w:cs="Calibri"/>
          <w:sz w:val="22"/>
          <w:szCs w:val="22"/>
        </w:rPr>
        <w:t>anmerkninger</w:t>
      </w:r>
    </w:p>
    <w:p w14:paraId="3D467639" w14:textId="77777777" w:rsidR="00AC4820" w:rsidRDefault="00015F8F">
      <w:pPr>
        <w:numPr>
          <w:ilvl w:val="0"/>
          <w:numId w:val="8"/>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protokoller</w:t>
      </w:r>
    </w:p>
    <w:p w14:paraId="533237AE" w14:textId="77777777" w:rsidR="00AC4820" w:rsidRDefault="00015F8F">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Vedlegg: </w:t>
      </w:r>
      <w:r>
        <w:rPr>
          <w:rFonts w:ascii="Calibri" w:eastAsia="Calibri" w:hAnsi="Calibri" w:cs="Calibri"/>
          <w:sz w:val="22"/>
          <w:szCs w:val="22"/>
        </w:rPr>
        <w:t>Protokoll styremøte 30.11.2021</w:t>
      </w:r>
    </w:p>
    <w:p w14:paraId="488EF949" w14:textId="77777777" w:rsidR="00AC4820" w:rsidRDefault="00015F8F">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Vedtak: Protokollen godkjennes uten an</w:t>
      </w:r>
      <w:r>
        <w:rPr>
          <w:rFonts w:ascii="Calibri" w:eastAsia="Calibri" w:hAnsi="Calibri" w:cs="Calibri"/>
          <w:sz w:val="22"/>
          <w:szCs w:val="22"/>
        </w:rPr>
        <w:t>merkninger</w:t>
      </w:r>
    </w:p>
    <w:p w14:paraId="2FFE2EA7" w14:textId="77777777" w:rsidR="00AC4820" w:rsidRDefault="00015F8F">
      <w:pPr>
        <w:pBdr>
          <w:top w:val="nil"/>
          <w:left w:val="nil"/>
          <w:bottom w:val="nil"/>
          <w:right w:val="nil"/>
          <w:between w:val="nil"/>
        </w:pBdr>
        <w:ind w:left="567"/>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 </w:t>
      </w:r>
    </w:p>
    <w:p w14:paraId="45507AEF" w14:textId="77777777" w:rsidR="00AC4820" w:rsidRDefault="00015F8F">
      <w:pPr>
        <w:rPr>
          <w:rFonts w:ascii="Calibri" w:eastAsia="Calibri" w:hAnsi="Calibri" w:cs="Calibri"/>
          <w:b/>
          <w:sz w:val="22"/>
          <w:szCs w:val="22"/>
        </w:rPr>
      </w:pPr>
      <w:r>
        <w:rPr>
          <w:rFonts w:ascii="Calibri" w:eastAsia="Calibri" w:hAnsi="Calibri" w:cs="Calibri"/>
          <w:b/>
          <w:sz w:val="22"/>
          <w:szCs w:val="22"/>
        </w:rPr>
        <w:t>Vedtakssaker (1,5 time)</w:t>
      </w:r>
    </w:p>
    <w:p w14:paraId="3B88FA7E" w14:textId="77777777" w:rsidR="00AC4820" w:rsidRDefault="00015F8F" w:rsidP="000910A7">
      <w:pPr>
        <w:numPr>
          <w:ilvl w:val="0"/>
          <w:numId w:val="7"/>
        </w:numPr>
        <w:pBdr>
          <w:top w:val="nil"/>
          <w:left w:val="nil"/>
          <w:bottom w:val="nil"/>
          <w:right w:val="nil"/>
          <w:between w:val="nil"/>
        </w:pBdr>
        <w:tabs>
          <w:tab w:val="left" w:pos="1086"/>
          <w:tab w:val="left" w:pos="1560"/>
        </w:tabs>
        <w:ind w:left="1134" w:hanging="850"/>
        <w:rPr>
          <w:rFonts w:ascii="Calibri" w:eastAsia="Calibri" w:hAnsi="Calibri" w:cs="Calibri"/>
          <w:b/>
          <w:color w:val="FF0000"/>
          <w:sz w:val="22"/>
          <w:szCs w:val="22"/>
        </w:rPr>
      </w:pPr>
      <w:r>
        <w:rPr>
          <w:rFonts w:ascii="Calibri" w:eastAsia="Calibri" w:hAnsi="Calibri" w:cs="Calibri"/>
          <w:b/>
          <w:color w:val="FF0000"/>
          <w:sz w:val="22"/>
          <w:szCs w:val="22"/>
        </w:rPr>
        <w:t>Varslingssak - Vedtak om anmeldelse til idrettsforbundets domsutvalg (ikke publiseres)</w:t>
      </w:r>
    </w:p>
    <w:p w14:paraId="46B1221A" w14:textId="77777777" w:rsidR="00AC4820" w:rsidRDefault="00AC4820">
      <w:pPr>
        <w:pBdr>
          <w:top w:val="nil"/>
          <w:left w:val="nil"/>
          <w:bottom w:val="nil"/>
          <w:right w:val="nil"/>
          <w:between w:val="nil"/>
        </w:pBdr>
        <w:tabs>
          <w:tab w:val="left" w:pos="1701"/>
          <w:tab w:val="left" w:pos="1086"/>
        </w:tabs>
        <w:ind w:left="283"/>
        <w:rPr>
          <w:rFonts w:ascii="Calibri" w:eastAsia="Calibri" w:hAnsi="Calibri" w:cs="Calibri"/>
          <w:color w:val="FF0000"/>
          <w:sz w:val="22"/>
          <w:szCs w:val="22"/>
        </w:rPr>
      </w:pPr>
    </w:p>
    <w:p w14:paraId="14761072" w14:textId="77777777" w:rsidR="00AC4820" w:rsidRDefault="00015F8F" w:rsidP="000910A7">
      <w:pPr>
        <w:numPr>
          <w:ilvl w:val="0"/>
          <w:numId w:val="7"/>
        </w:numPr>
        <w:pBdr>
          <w:top w:val="nil"/>
          <w:left w:val="nil"/>
          <w:bottom w:val="nil"/>
          <w:right w:val="nil"/>
          <w:between w:val="nil"/>
        </w:pBdr>
        <w:tabs>
          <w:tab w:val="left" w:pos="1086"/>
          <w:tab w:val="left" w:pos="1560"/>
        </w:tabs>
        <w:ind w:left="1134" w:hanging="850"/>
        <w:rPr>
          <w:rFonts w:ascii="Calibri" w:eastAsia="Calibri" w:hAnsi="Calibri" w:cs="Calibri"/>
          <w:b/>
          <w:sz w:val="22"/>
          <w:szCs w:val="22"/>
        </w:rPr>
      </w:pPr>
      <w:r>
        <w:rPr>
          <w:rFonts w:ascii="Calibri" w:eastAsia="Calibri" w:hAnsi="Calibri" w:cs="Calibri"/>
          <w:b/>
          <w:sz w:val="22"/>
          <w:szCs w:val="22"/>
        </w:rPr>
        <w:t>Ny utstyrsavtale – To aktuelle aktører står igjen, styret må nå gjøre endelig vedtak.</w:t>
      </w:r>
    </w:p>
    <w:p w14:paraId="1061A674" w14:textId="77777777" w:rsidR="00AC4820" w:rsidRDefault="00015F8F">
      <w:pPr>
        <w:pBdr>
          <w:top w:val="nil"/>
          <w:left w:val="nil"/>
          <w:bottom w:val="nil"/>
          <w:right w:val="nil"/>
          <w:between w:val="nil"/>
        </w:pBd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 xml:space="preserve">Bakgrunn: </w:t>
      </w:r>
    </w:p>
    <w:p w14:paraId="0D3B7D18" w14:textId="77777777" w:rsidR="00AC4820" w:rsidRDefault="00015F8F">
      <w:pPr>
        <w:numPr>
          <w:ilvl w:val="0"/>
          <w:numId w:val="12"/>
        </w:numPr>
        <w:tabs>
          <w:tab w:val="left" w:pos="1086"/>
          <w:tab w:val="left" w:pos="1418"/>
        </w:tabs>
        <w:rPr>
          <w:rFonts w:ascii="Calibri" w:eastAsia="Calibri" w:hAnsi="Calibri" w:cs="Calibri"/>
          <w:sz w:val="22"/>
          <w:szCs w:val="22"/>
        </w:rPr>
      </w:pPr>
      <w:r>
        <w:rPr>
          <w:rFonts w:ascii="Calibri" w:eastAsia="Calibri" w:hAnsi="Calibri" w:cs="Calibri"/>
          <w:sz w:val="22"/>
          <w:szCs w:val="22"/>
        </w:rPr>
        <w:t xml:space="preserve">Vi har forhandlet med 5 leverandører, to stk står igjen som aktuelle partnere: Torshov og Intersport. </w:t>
      </w:r>
    </w:p>
    <w:p w14:paraId="3E3ACA1A" w14:textId="77777777" w:rsidR="00AC4820" w:rsidRDefault="00A85113">
      <w:pPr>
        <w:numPr>
          <w:ilvl w:val="1"/>
          <w:numId w:val="12"/>
        </w:numPr>
        <w:tabs>
          <w:tab w:val="left" w:pos="1086"/>
          <w:tab w:val="left" w:pos="1418"/>
        </w:tabs>
        <w:rPr>
          <w:rFonts w:ascii="Calibri" w:eastAsia="Calibri" w:hAnsi="Calibri" w:cs="Calibri"/>
          <w:sz w:val="22"/>
          <w:szCs w:val="22"/>
        </w:rPr>
      </w:pPr>
      <w:hyperlink r:id="rId8">
        <w:r w:rsidR="00015F8F">
          <w:rPr>
            <w:rFonts w:ascii="Calibri" w:eastAsia="Calibri" w:hAnsi="Calibri" w:cs="Calibri"/>
            <w:color w:val="0000FF"/>
            <w:sz w:val="22"/>
            <w:szCs w:val="22"/>
            <w:u w:val="single"/>
          </w:rPr>
          <w:t>Torshov sport</w:t>
        </w:r>
      </w:hyperlink>
      <w:r w:rsidR="00015F8F">
        <w:rPr>
          <w:rFonts w:ascii="Calibri" w:eastAsia="Calibri" w:hAnsi="Calibri" w:cs="Calibri"/>
          <w:sz w:val="22"/>
          <w:szCs w:val="22"/>
        </w:rPr>
        <w:t xml:space="preserve"> - Avtaleutkast</w:t>
      </w:r>
    </w:p>
    <w:p w14:paraId="70680CC0" w14:textId="77777777" w:rsidR="00AC4820" w:rsidRDefault="00A85113">
      <w:pPr>
        <w:numPr>
          <w:ilvl w:val="1"/>
          <w:numId w:val="12"/>
        </w:numPr>
        <w:tabs>
          <w:tab w:val="left" w:pos="1086"/>
          <w:tab w:val="left" w:pos="1418"/>
        </w:tabs>
        <w:rPr>
          <w:rFonts w:ascii="Calibri" w:eastAsia="Calibri" w:hAnsi="Calibri" w:cs="Calibri"/>
          <w:sz w:val="22"/>
          <w:szCs w:val="22"/>
        </w:rPr>
      </w:pPr>
      <w:hyperlink r:id="rId9">
        <w:r w:rsidR="00015F8F">
          <w:rPr>
            <w:rFonts w:ascii="Calibri" w:eastAsia="Calibri" w:hAnsi="Calibri" w:cs="Calibri"/>
            <w:color w:val="0000FF"/>
            <w:sz w:val="22"/>
            <w:szCs w:val="22"/>
            <w:u w:val="single"/>
          </w:rPr>
          <w:t>Intersport</w:t>
        </w:r>
      </w:hyperlink>
      <w:r w:rsidR="00015F8F">
        <w:rPr>
          <w:rFonts w:ascii="Calibri" w:eastAsia="Calibri" w:hAnsi="Calibri" w:cs="Calibri"/>
          <w:i/>
          <w:sz w:val="22"/>
          <w:szCs w:val="22"/>
          <w:u w:val="single"/>
        </w:rPr>
        <w:t xml:space="preserve"> -</w:t>
      </w:r>
      <w:r w:rsidR="00015F8F">
        <w:rPr>
          <w:rFonts w:ascii="Calibri" w:eastAsia="Calibri" w:hAnsi="Calibri" w:cs="Calibri"/>
          <w:sz w:val="22"/>
          <w:szCs w:val="22"/>
        </w:rPr>
        <w:t xml:space="preserve">  Avtaleutkast</w:t>
      </w:r>
    </w:p>
    <w:p w14:paraId="62BE22A0" w14:textId="77777777" w:rsidR="00AC4820" w:rsidRDefault="00015F8F">
      <w:pPr>
        <w:numPr>
          <w:ilvl w:val="0"/>
          <w:numId w:val="12"/>
        </w:numPr>
        <w:tabs>
          <w:tab w:val="left" w:pos="1086"/>
          <w:tab w:val="left" w:pos="1418"/>
        </w:tabs>
        <w:rPr>
          <w:rFonts w:ascii="Calibri" w:eastAsia="Calibri" w:hAnsi="Calibri" w:cs="Calibri"/>
          <w:sz w:val="22"/>
          <w:szCs w:val="22"/>
        </w:rPr>
      </w:pPr>
      <w:r>
        <w:rPr>
          <w:rFonts w:ascii="Calibri" w:eastAsia="Calibri" w:hAnsi="Calibri" w:cs="Calibri"/>
          <w:sz w:val="22"/>
          <w:szCs w:val="22"/>
        </w:rPr>
        <w:t xml:space="preserve">Styret har hatt saken oppe i to møter, men har begge gangene vedtatt at de trenger mer informasjon. </w:t>
      </w:r>
    </w:p>
    <w:p w14:paraId="33433E26" w14:textId="77777777" w:rsidR="00AC4820" w:rsidRDefault="00015F8F">
      <w:pPr>
        <w:numPr>
          <w:ilvl w:val="0"/>
          <w:numId w:val="12"/>
        </w:numPr>
        <w:tabs>
          <w:tab w:val="left" w:pos="1086"/>
          <w:tab w:val="left" w:pos="1418"/>
        </w:tabs>
        <w:rPr>
          <w:rFonts w:ascii="Calibri" w:eastAsia="Calibri" w:hAnsi="Calibri" w:cs="Calibri"/>
          <w:sz w:val="22"/>
          <w:szCs w:val="22"/>
        </w:rPr>
      </w:pPr>
      <w:r>
        <w:rPr>
          <w:rFonts w:ascii="Calibri" w:eastAsia="Calibri" w:hAnsi="Calibri" w:cs="Calibri"/>
          <w:sz w:val="22"/>
          <w:szCs w:val="22"/>
        </w:rPr>
        <w:t xml:space="preserve">DL har i epost til arbeidsutvalget uttrykt noe frustrasjon over det siste av disse styrevedtaket (30/11). Spesifikt over at det ikke ble tatt en beslutning og gjort et ordentlig vedtak, at styret enda en gang vedtar at de ikke har nok info selv om de har fått all info de har bedt om,  at styret ber et styremedlem om å blande seg direkte inn i en dialog/forhandling som har foregått i månedsvis, samt at styret nå ser ut til å mene at DL oppgave var å forhandle fram en avtale for hver enkelt idrett. DL har ikke mottatt noe svar på eposten fra noen av arbeidsutvalgets medlemmer. </w:t>
      </w:r>
    </w:p>
    <w:p w14:paraId="35B41278" w14:textId="13590961" w:rsidR="00AC4820" w:rsidRDefault="00015F8F">
      <w:pPr>
        <w:numPr>
          <w:ilvl w:val="0"/>
          <w:numId w:val="12"/>
        </w:numPr>
        <w:tabs>
          <w:tab w:val="left" w:pos="1086"/>
          <w:tab w:val="left" w:pos="1418"/>
        </w:tabs>
        <w:rPr>
          <w:rFonts w:ascii="Calibri" w:eastAsia="Calibri" w:hAnsi="Calibri" w:cs="Calibri"/>
          <w:sz w:val="22"/>
          <w:szCs w:val="22"/>
        </w:rPr>
      </w:pPr>
      <w:r>
        <w:rPr>
          <w:rFonts w:ascii="Calibri" w:eastAsia="Calibri" w:hAnsi="Calibri" w:cs="Calibri"/>
          <w:sz w:val="22"/>
          <w:szCs w:val="22"/>
        </w:rPr>
        <w:t xml:space="preserve">DL tolker styrets ønske om mer informasjon slik at de ikke har tid til å sette seg inn i saken/avtaleutkastene, og at de ønsker at DL skal legge fram saken på en mer lettfattelig måte for dem, det følger under. </w:t>
      </w:r>
    </w:p>
    <w:p w14:paraId="58355731" w14:textId="77777777" w:rsidR="00AC4820" w:rsidRDefault="00AC4820">
      <w:pPr>
        <w:tabs>
          <w:tab w:val="left" w:pos="1086"/>
          <w:tab w:val="left" w:pos="1418"/>
        </w:tabs>
        <w:ind w:left="284"/>
        <w:rPr>
          <w:rFonts w:ascii="Calibri" w:eastAsia="Calibri" w:hAnsi="Calibri" w:cs="Calibri"/>
          <w:i/>
          <w:sz w:val="22"/>
          <w:szCs w:val="22"/>
          <w:u w:val="single"/>
        </w:rPr>
      </w:pPr>
    </w:p>
    <w:p w14:paraId="7BC0EE0D" w14:textId="54902503" w:rsidR="00AC4820" w:rsidRDefault="00015F8F" w:rsidP="00DC27A8">
      <w:pPr>
        <w:tabs>
          <w:tab w:val="left" w:pos="1086"/>
          <w:tab w:val="left" w:pos="1418"/>
        </w:tabs>
        <w:ind w:left="284"/>
        <w:rPr>
          <w:rFonts w:ascii="Calibri" w:eastAsia="Calibri" w:hAnsi="Calibri" w:cs="Calibri"/>
          <w:i/>
          <w:sz w:val="22"/>
          <w:szCs w:val="22"/>
          <w:u w:val="single"/>
        </w:rPr>
      </w:pPr>
      <w:r>
        <w:rPr>
          <w:rFonts w:ascii="Calibri" w:eastAsia="Calibri" w:hAnsi="Calibri" w:cs="Calibri"/>
          <w:i/>
          <w:sz w:val="22"/>
          <w:szCs w:val="22"/>
          <w:u w:val="single"/>
        </w:rPr>
        <w:t xml:space="preserve">Oppsummering av innholdet i de to avtalene: </w:t>
      </w:r>
    </w:p>
    <w:tbl>
      <w:tblPr>
        <w:tblStyle w:val="a4"/>
        <w:tblW w:w="978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15"/>
        <w:gridCol w:w="3105"/>
        <w:gridCol w:w="2730"/>
      </w:tblGrid>
      <w:tr w:rsidR="00AC4820" w14:paraId="53209560" w14:textId="77777777">
        <w:tc>
          <w:tcPr>
            <w:tcW w:w="1230" w:type="dxa"/>
            <w:shd w:val="clear" w:color="auto" w:fill="auto"/>
            <w:tcMar>
              <w:top w:w="100" w:type="dxa"/>
              <w:left w:w="100" w:type="dxa"/>
              <w:bottom w:w="100" w:type="dxa"/>
              <w:right w:w="100" w:type="dxa"/>
            </w:tcMar>
          </w:tcPr>
          <w:p w14:paraId="33795A77" w14:textId="77777777" w:rsidR="00AC4820" w:rsidRDefault="00AC4820">
            <w:pPr>
              <w:widowControl w:val="0"/>
              <w:pBdr>
                <w:top w:val="nil"/>
                <w:left w:val="nil"/>
                <w:bottom w:val="nil"/>
                <w:right w:val="nil"/>
                <w:between w:val="nil"/>
              </w:pBdr>
              <w:rPr>
                <w:rFonts w:ascii="Calibri" w:eastAsia="Calibri" w:hAnsi="Calibri" w:cs="Calibri"/>
                <w:sz w:val="20"/>
                <w:szCs w:val="20"/>
              </w:rPr>
            </w:pPr>
          </w:p>
        </w:tc>
        <w:tc>
          <w:tcPr>
            <w:tcW w:w="2715" w:type="dxa"/>
            <w:shd w:val="clear" w:color="auto" w:fill="auto"/>
            <w:tcMar>
              <w:top w:w="100" w:type="dxa"/>
              <w:left w:w="100" w:type="dxa"/>
              <w:bottom w:w="100" w:type="dxa"/>
              <w:right w:w="100" w:type="dxa"/>
            </w:tcMar>
          </w:tcPr>
          <w:p w14:paraId="519056E1" w14:textId="77777777" w:rsidR="00AC4820" w:rsidRDefault="00015F8F">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TORSHOV SPORT GAMMEL</w:t>
            </w:r>
          </w:p>
        </w:tc>
        <w:tc>
          <w:tcPr>
            <w:tcW w:w="3105" w:type="dxa"/>
            <w:shd w:val="clear" w:color="auto" w:fill="auto"/>
            <w:tcMar>
              <w:top w:w="100" w:type="dxa"/>
              <w:left w:w="100" w:type="dxa"/>
              <w:bottom w:w="100" w:type="dxa"/>
              <w:right w:w="100" w:type="dxa"/>
            </w:tcMar>
          </w:tcPr>
          <w:p w14:paraId="2961D2CD" w14:textId="77777777" w:rsidR="00AC4820" w:rsidRDefault="00015F8F">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 xml:space="preserve">TORSHOV SPORT NY </w:t>
            </w:r>
          </w:p>
        </w:tc>
        <w:tc>
          <w:tcPr>
            <w:tcW w:w="2730" w:type="dxa"/>
            <w:shd w:val="clear" w:color="auto" w:fill="auto"/>
            <w:tcMar>
              <w:top w:w="100" w:type="dxa"/>
              <w:left w:w="100" w:type="dxa"/>
              <w:bottom w:w="100" w:type="dxa"/>
              <w:right w:w="100" w:type="dxa"/>
            </w:tcMar>
          </w:tcPr>
          <w:p w14:paraId="28E0CCE1" w14:textId="77777777" w:rsidR="00AC4820" w:rsidRDefault="00015F8F">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INTERSPORT</w:t>
            </w:r>
          </w:p>
        </w:tc>
      </w:tr>
      <w:tr w:rsidR="00AC4820" w14:paraId="07A9CC1D" w14:textId="77777777">
        <w:trPr>
          <w:trHeight w:val="400"/>
        </w:trPr>
        <w:tc>
          <w:tcPr>
            <w:tcW w:w="1230" w:type="dxa"/>
            <w:shd w:val="clear" w:color="auto" w:fill="auto"/>
            <w:tcMar>
              <w:top w:w="100" w:type="dxa"/>
              <w:left w:w="100" w:type="dxa"/>
              <w:bottom w:w="100" w:type="dxa"/>
              <w:right w:w="100" w:type="dxa"/>
            </w:tcMar>
          </w:tcPr>
          <w:p w14:paraId="240F6236"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KONSEPT</w:t>
            </w:r>
          </w:p>
        </w:tc>
        <w:tc>
          <w:tcPr>
            <w:tcW w:w="5820" w:type="dxa"/>
            <w:gridSpan w:val="2"/>
            <w:shd w:val="clear" w:color="auto" w:fill="auto"/>
            <w:tcMar>
              <w:top w:w="100" w:type="dxa"/>
              <w:left w:w="100" w:type="dxa"/>
              <w:bottom w:w="100" w:type="dxa"/>
              <w:right w:w="100" w:type="dxa"/>
            </w:tcMar>
          </w:tcPr>
          <w:p w14:paraId="7D377F64" w14:textId="77777777" w:rsidR="00AC4820" w:rsidRDefault="00AC4820">
            <w:pPr>
              <w:widowControl w:val="0"/>
              <w:rPr>
                <w:rFonts w:ascii="Calibri" w:eastAsia="Calibri" w:hAnsi="Calibri" w:cs="Calibri"/>
                <w:sz w:val="20"/>
                <w:szCs w:val="20"/>
              </w:rPr>
            </w:pPr>
          </w:p>
          <w:p w14:paraId="551F0DFF" w14:textId="77777777" w:rsidR="00AC4820" w:rsidRDefault="00015F8F">
            <w:pPr>
              <w:widowControl w:val="0"/>
              <w:rPr>
                <w:rFonts w:ascii="Calibri" w:eastAsia="Calibri" w:hAnsi="Calibri" w:cs="Calibri"/>
                <w:sz w:val="20"/>
                <w:szCs w:val="20"/>
              </w:rPr>
            </w:pPr>
            <w:r>
              <w:rPr>
                <w:rFonts w:ascii="Calibri" w:eastAsia="Calibri" w:hAnsi="Calibri" w:cs="Calibri"/>
                <w:sz w:val="20"/>
                <w:szCs w:val="20"/>
              </w:rPr>
              <w:t xml:space="preserve">Ønsker avtale med Sagene IF for å mulighet til å selge oss alt vi og våre medlemmer trenger av klubbutstyr. </w:t>
            </w:r>
          </w:p>
        </w:tc>
        <w:tc>
          <w:tcPr>
            <w:tcW w:w="2730" w:type="dxa"/>
            <w:shd w:val="clear" w:color="auto" w:fill="auto"/>
            <w:tcMar>
              <w:top w:w="100" w:type="dxa"/>
              <w:left w:w="100" w:type="dxa"/>
              <w:bottom w:w="100" w:type="dxa"/>
              <w:right w:w="100" w:type="dxa"/>
            </w:tcMar>
          </w:tcPr>
          <w:p w14:paraId="2368D46B" w14:textId="38E8BAB5" w:rsidR="00AC4820" w:rsidRDefault="00015F8F" w:rsidP="00DC27A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Ønsker avtale med Sagene IF for å få mulighet til å selge alt mulig annet sportsutstyr til vår store medlemsmasse. </w:t>
            </w:r>
          </w:p>
        </w:tc>
      </w:tr>
      <w:tr w:rsidR="00AC4820" w14:paraId="5AF96BB6" w14:textId="77777777">
        <w:tc>
          <w:tcPr>
            <w:tcW w:w="1230" w:type="dxa"/>
            <w:shd w:val="clear" w:color="auto" w:fill="auto"/>
            <w:tcMar>
              <w:top w:w="100" w:type="dxa"/>
              <w:left w:w="100" w:type="dxa"/>
              <w:bottom w:w="100" w:type="dxa"/>
              <w:right w:w="100" w:type="dxa"/>
            </w:tcMar>
          </w:tcPr>
          <w:p w14:paraId="180833B4"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ANTALL ÅR</w:t>
            </w:r>
          </w:p>
        </w:tc>
        <w:tc>
          <w:tcPr>
            <w:tcW w:w="2715" w:type="dxa"/>
            <w:shd w:val="clear" w:color="auto" w:fill="auto"/>
            <w:tcMar>
              <w:top w:w="100" w:type="dxa"/>
              <w:left w:w="100" w:type="dxa"/>
              <w:bottom w:w="100" w:type="dxa"/>
              <w:right w:w="100" w:type="dxa"/>
            </w:tcMar>
          </w:tcPr>
          <w:p w14:paraId="0DB43897"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5 ÅR, 2017-2021</w:t>
            </w:r>
          </w:p>
        </w:tc>
        <w:tc>
          <w:tcPr>
            <w:tcW w:w="3105" w:type="dxa"/>
            <w:shd w:val="clear" w:color="auto" w:fill="auto"/>
            <w:tcMar>
              <w:top w:w="100" w:type="dxa"/>
              <w:left w:w="100" w:type="dxa"/>
              <w:bottom w:w="100" w:type="dxa"/>
              <w:right w:w="100" w:type="dxa"/>
            </w:tcMar>
          </w:tcPr>
          <w:p w14:paraId="55EBB52C"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5 ÅR, 2022- 2026</w:t>
            </w:r>
          </w:p>
        </w:tc>
        <w:tc>
          <w:tcPr>
            <w:tcW w:w="2730" w:type="dxa"/>
            <w:shd w:val="clear" w:color="auto" w:fill="auto"/>
            <w:tcMar>
              <w:top w:w="100" w:type="dxa"/>
              <w:left w:w="100" w:type="dxa"/>
              <w:bottom w:w="100" w:type="dxa"/>
              <w:right w:w="100" w:type="dxa"/>
            </w:tcMar>
          </w:tcPr>
          <w:p w14:paraId="4E923B4A"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4 ÅR, 2022- 2025</w:t>
            </w:r>
          </w:p>
        </w:tc>
      </w:tr>
      <w:tr w:rsidR="00AC4820" w14:paraId="012D404F" w14:textId="77777777">
        <w:tc>
          <w:tcPr>
            <w:tcW w:w="1230" w:type="dxa"/>
            <w:shd w:val="clear" w:color="auto" w:fill="auto"/>
            <w:tcMar>
              <w:top w:w="100" w:type="dxa"/>
              <w:left w:w="100" w:type="dxa"/>
              <w:bottom w:w="100" w:type="dxa"/>
              <w:right w:w="100" w:type="dxa"/>
            </w:tcMar>
          </w:tcPr>
          <w:p w14:paraId="2DA5F930"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MERKER</w:t>
            </w:r>
          </w:p>
        </w:tc>
        <w:tc>
          <w:tcPr>
            <w:tcW w:w="2715" w:type="dxa"/>
            <w:shd w:val="clear" w:color="auto" w:fill="auto"/>
            <w:tcMar>
              <w:top w:w="100" w:type="dxa"/>
              <w:left w:w="100" w:type="dxa"/>
              <w:bottom w:w="100" w:type="dxa"/>
              <w:right w:w="100" w:type="dxa"/>
            </w:tcMar>
          </w:tcPr>
          <w:p w14:paraId="535578A2"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HUMMEL</w:t>
            </w:r>
          </w:p>
        </w:tc>
        <w:tc>
          <w:tcPr>
            <w:tcW w:w="3105" w:type="dxa"/>
            <w:shd w:val="clear" w:color="auto" w:fill="auto"/>
            <w:tcMar>
              <w:top w:w="100" w:type="dxa"/>
              <w:left w:w="100" w:type="dxa"/>
              <w:bottom w:w="100" w:type="dxa"/>
              <w:right w:w="100" w:type="dxa"/>
            </w:tcMar>
          </w:tcPr>
          <w:p w14:paraId="1101C2A9"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HUMMEL </w:t>
            </w:r>
          </w:p>
        </w:tc>
        <w:tc>
          <w:tcPr>
            <w:tcW w:w="2730" w:type="dxa"/>
            <w:shd w:val="clear" w:color="auto" w:fill="auto"/>
            <w:tcMar>
              <w:top w:w="100" w:type="dxa"/>
              <w:left w:w="100" w:type="dxa"/>
              <w:bottom w:w="100" w:type="dxa"/>
              <w:right w:w="100" w:type="dxa"/>
            </w:tcMar>
          </w:tcPr>
          <w:p w14:paraId="0B957EC7"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HUMMEL </w:t>
            </w:r>
          </w:p>
        </w:tc>
      </w:tr>
      <w:tr w:rsidR="00AC4820" w14:paraId="78C412A8" w14:textId="77777777">
        <w:tc>
          <w:tcPr>
            <w:tcW w:w="1230" w:type="dxa"/>
            <w:shd w:val="clear" w:color="auto" w:fill="auto"/>
            <w:tcMar>
              <w:top w:w="100" w:type="dxa"/>
              <w:left w:w="100" w:type="dxa"/>
              <w:bottom w:w="100" w:type="dxa"/>
              <w:right w:w="100" w:type="dxa"/>
            </w:tcMar>
          </w:tcPr>
          <w:p w14:paraId="4008CA07"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PRISER/RABATTER</w:t>
            </w:r>
          </w:p>
        </w:tc>
        <w:tc>
          <w:tcPr>
            <w:tcW w:w="2715" w:type="dxa"/>
            <w:shd w:val="clear" w:color="auto" w:fill="auto"/>
            <w:tcMar>
              <w:top w:w="100" w:type="dxa"/>
              <w:left w:w="100" w:type="dxa"/>
              <w:bottom w:w="100" w:type="dxa"/>
              <w:right w:w="100" w:type="dxa"/>
            </w:tcMar>
          </w:tcPr>
          <w:p w14:paraId="2C3B3248"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30% rabatt på klubbkjøp på Hummel</w:t>
            </w:r>
          </w:p>
          <w:p w14:paraId="7604BAE3"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20% rabatt for medlemmene på Hummel</w:t>
            </w:r>
          </w:p>
          <w:p w14:paraId="2E82824A" w14:textId="77777777" w:rsidR="00AC4820" w:rsidRDefault="00AC4820">
            <w:pPr>
              <w:widowControl w:val="0"/>
              <w:pBdr>
                <w:top w:val="nil"/>
                <w:left w:val="nil"/>
                <w:bottom w:val="nil"/>
                <w:right w:val="nil"/>
                <w:between w:val="nil"/>
              </w:pBdr>
              <w:rPr>
                <w:rFonts w:ascii="Calibri" w:eastAsia="Calibri" w:hAnsi="Calibri" w:cs="Calibri"/>
                <w:sz w:val="20"/>
                <w:szCs w:val="20"/>
              </w:rPr>
            </w:pPr>
          </w:p>
        </w:tc>
        <w:tc>
          <w:tcPr>
            <w:tcW w:w="3105" w:type="dxa"/>
            <w:shd w:val="clear" w:color="auto" w:fill="auto"/>
            <w:tcMar>
              <w:top w:w="100" w:type="dxa"/>
              <w:left w:w="100" w:type="dxa"/>
              <w:bottom w:w="100" w:type="dxa"/>
              <w:right w:w="100" w:type="dxa"/>
            </w:tcMar>
          </w:tcPr>
          <w:p w14:paraId="5FCD130B" w14:textId="77777777" w:rsidR="00AC4820" w:rsidRDefault="00015F8F">
            <w:pPr>
              <w:widowControl w:val="0"/>
              <w:rPr>
                <w:rFonts w:ascii="Calibri" w:eastAsia="Calibri" w:hAnsi="Calibri" w:cs="Calibri"/>
                <w:sz w:val="20"/>
                <w:szCs w:val="20"/>
              </w:rPr>
            </w:pPr>
            <w:r>
              <w:rPr>
                <w:rFonts w:ascii="Calibri" w:eastAsia="Calibri" w:hAnsi="Calibri" w:cs="Calibri"/>
                <w:sz w:val="20"/>
                <w:szCs w:val="20"/>
              </w:rPr>
              <w:t>30% rabatt på klubbkjøp på Hummel</w:t>
            </w:r>
          </w:p>
          <w:p w14:paraId="596075BF" w14:textId="77777777" w:rsidR="00AC4820" w:rsidRDefault="00015F8F">
            <w:pPr>
              <w:widowControl w:val="0"/>
              <w:rPr>
                <w:rFonts w:ascii="Calibri" w:eastAsia="Calibri" w:hAnsi="Calibri" w:cs="Calibri"/>
                <w:sz w:val="20"/>
                <w:szCs w:val="20"/>
              </w:rPr>
            </w:pPr>
            <w:r>
              <w:rPr>
                <w:rFonts w:ascii="Calibri" w:eastAsia="Calibri" w:hAnsi="Calibri" w:cs="Calibri"/>
                <w:sz w:val="20"/>
                <w:szCs w:val="20"/>
              </w:rPr>
              <w:t>20% rabatt for medlemmene på Hummel</w:t>
            </w:r>
          </w:p>
          <w:p w14:paraId="6491F7AD" w14:textId="77777777" w:rsidR="00AC4820" w:rsidRDefault="00015F8F">
            <w:pPr>
              <w:widowControl w:val="0"/>
              <w:rPr>
                <w:rFonts w:ascii="Calibri" w:eastAsia="Calibri" w:hAnsi="Calibri" w:cs="Calibri"/>
                <w:sz w:val="20"/>
                <w:szCs w:val="20"/>
                <w:highlight w:val="yellow"/>
              </w:rPr>
            </w:pPr>
            <w:r>
              <w:rPr>
                <w:rFonts w:ascii="Calibri" w:eastAsia="Calibri" w:hAnsi="Calibri" w:cs="Calibri"/>
                <w:sz w:val="20"/>
                <w:szCs w:val="20"/>
                <w:highlight w:val="yellow"/>
              </w:rPr>
              <w:t>10-15% rabatt på alle øvrige varer</w:t>
            </w:r>
          </w:p>
        </w:tc>
        <w:tc>
          <w:tcPr>
            <w:tcW w:w="2730" w:type="dxa"/>
            <w:shd w:val="clear" w:color="auto" w:fill="auto"/>
            <w:tcMar>
              <w:top w:w="100" w:type="dxa"/>
              <w:left w:w="100" w:type="dxa"/>
              <w:bottom w:w="100" w:type="dxa"/>
              <w:right w:w="100" w:type="dxa"/>
            </w:tcMar>
          </w:tcPr>
          <w:p w14:paraId="4ED79923"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40% rabatt på en stor klubb bestilling pr år av Hummel. </w:t>
            </w:r>
          </w:p>
          <w:p w14:paraId="401AC621" w14:textId="77777777" w:rsidR="00AC4820" w:rsidRDefault="00015F8F">
            <w:pPr>
              <w:widowControl w:val="0"/>
              <w:rPr>
                <w:rFonts w:ascii="Calibri" w:eastAsia="Calibri" w:hAnsi="Calibri" w:cs="Calibri"/>
                <w:sz w:val="20"/>
                <w:szCs w:val="20"/>
              </w:rPr>
            </w:pPr>
            <w:r>
              <w:rPr>
                <w:rFonts w:ascii="Calibri" w:eastAsia="Calibri" w:hAnsi="Calibri" w:cs="Calibri"/>
                <w:sz w:val="20"/>
                <w:szCs w:val="20"/>
              </w:rPr>
              <w:t>30% rabatt på øvrige klubbkjøp på Hummel</w:t>
            </w:r>
          </w:p>
          <w:p w14:paraId="5E2FC7D6" w14:textId="77777777" w:rsidR="00AC4820" w:rsidRDefault="00015F8F">
            <w:pPr>
              <w:widowControl w:val="0"/>
              <w:rPr>
                <w:rFonts w:ascii="Calibri" w:eastAsia="Calibri" w:hAnsi="Calibri" w:cs="Calibri"/>
                <w:sz w:val="20"/>
                <w:szCs w:val="20"/>
              </w:rPr>
            </w:pPr>
            <w:r>
              <w:rPr>
                <w:rFonts w:ascii="Calibri" w:eastAsia="Calibri" w:hAnsi="Calibri" w:cs="Calibri"/>
                <w:sz w:val="20"/>
                <w:szCs w:val="20"/>
              </w:rPr>
              <w:t>20% rabatt for medlemmene på Hummel</w:t>
            </w:r>
          </w:p>
          <w:p w14:paraId="6A125380" w14:textId="77777777" w:rsidR="00AC4820" w:rsidRDefault="00015F8F">
            <w:pPr>
              <w:widowControl w:val="0"/>
              <w:rPr>
                <w:rFonts w:ascii="Calibri" w:eastAsia="Calibri" w:hAnsi="Calibri" w:cs="Calibri"/>
                <w:sz w:val="20"/>
                <w:szCs w:val="20"/>
              </w:rPr>
            </w:pPr>
            <w:r>
              <w:rPr>
                <w:rFonts w:ascii="Calibri" w:eastAsia="Calibri" w:hAnsi="Calibri" w:cs="Calibri"/>
                <w:sz w:val="20"/>
                <w:szCs w:val="20"/>
              </w:rPr>
              <w:t>15% rabatt på alle øvrige varer</w:t>
            </w:r>
          </w:p>
          <w:p w14:paraId="5C1A51E1" w14:textId="77777777" w:rsidR="00AC4820" w:rsidRDefault="00AC4820">
            <w:pPr>
              <w:widowControl w:val="0"/>
              <w:pBdr>
                <w:top w:val="nil"/>
                <w:left w:val="nil"/>
                <w:bottom w:val="nil"/>
                <w:right w:val="nil"/>
                <w:between w:val="nil"/>
              </w:pBdr>
              <w:rPr>
                <w:rFonts w:ascii="Calibri" w:eastAsia="Calibri" w:hAnsi="Calibri" w:cs="Calibri"/>
                <w:sz w:val="20"/>
                <w:szCs w:val="20"/>
              </w:rPr>
            </w:pPr>
          </w:p>
        </w:tc>
      </w:tr>
      <w:tr w:rsidR="00AC4820" w14:paraId="1DAF0F27" w14:textId="77777777">
        <w:tc>
          <w:tcPr>
            <w:tcW w:w="1230" w:type="dxa"/>
            <w:shd w:val="clear" w:color="auto" w:fill="auto"/>
            <w:tcMar>
              <w:top w:w="100" w:type="dxa"/>
              <w:left w:w="100" w:type="dxa"/>
              <w:bottom w:w="100" w:type="dxa"/>
              <w:right w:w="100" w:type="dxa"/>
            </w:tcMar>
          </w:tcPr>
          <w:p w14:paraId="150CA2C8"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ØKONOMI</w:t>
            </w:r>
          </w:p>
        </w:tc>
        <w:tc>
          <w:tcPr>
            <w:tcW w:w="2715" w:type="dxa"/>
            <w:shd w:val="clear" w:color="auto" w:fill="auto"/>
            <w:tcMar>
              <w:top w:w="100" w:type="dxa"/>
              <w:left w:w="100" w:type="dxa"/>
              <w:bottom w:w="100" w:type="dxa"/>
              <w:right w:w="100" w:type="dxa"/>
            </w:tcMar>
          </w:tcPr>
          <w:p w14:paraId="20CD8DED" w14:textId="77777777" w:rsidR="00AC4820" w:rsidRDefault="00015F8F">
            <w:pPr>
              <w:widowControl w:val="0"/>
              <w:rPr>
                <w:rFonts w:ascii="Calibri" w:eastAsia="Calibri" w:hAnsi="Calibri" w:cs="Calibri"/>
                <w:sz w:val="20"/>
                <w:szCs w:val="20"/>
              </w:rPr>
            </w:pPr>
            <w:r>
              <w:rPr>
                <w:rFonts w:ascii="Calibri" w:eastAsia="Calibri" w:hAnsi="Calibri" w:cs="Calibri"/>
                <w:sz w:val="20"/>
                <w:szCs w:val="20"/>
              </w:rPr>
              <w:t>10.000 kr i sign on fee ved kontraktsinngåelse</w:t>
            </w:r>
          </w:p>
          <w:p w14:paraId="08CA8A94" w14:textId="77777777" w:rsidR="00AC4820" w:rsidRDefault="00015F8F">
            <w:pPr>
              <w:widowControl w:val="0"/>
              <w:rPr>
                <w:rFonts w:ascii="Calibri" w:eastAsia="Calibri" w:hAnsi="Calibri" w:cs="Calibri"/>
                <w:sz w:val="20"/>
                <w:szCs w:val="20"/>
              </w:rPr>
            </w:pPr>
            <w:r>
              <w:rPr>
                <w:rFonts w:ascii="Calibri" w:eastAsia="Calibri" w:hAnsi="Calibri" w:cs="Calibri"/>
                <w:sz w:val="20"/>
                <w:szCs w:val="20"/>
              </w:rPr>
              <w:t xml:space="preserve">50.000 kr pr år i utstyr </w:t>
            </w:r>
          </w:p>
          <w:p w14:paraId="5D32FC32" w14:textId="77777777" w:rsidR="00AC4820" w:rsidRDefault="00015F8F">
            <w:pPr>
              <w:widowControl w:val="0"/>
              <w:rPr>
                <w:rFonts w:ascii="Calibri" w:eastAsia="Calibri" w:hAnsi="Calibri" w:cs="Calibri"/>
                <w:sz w:val="20"/>
                <w:szCs w:val="20"/>
              </w:rPr>
            </w:pPr>
            <w:r>
              <w:rPr>
                <w:rFonts w:ascii="Calibri" w:eastAsia="Calibri" w:hAnsi="Calibri" w:cs="Calibri"/>
                <w:sz w:val="20"/>
                <w:szCs w:val="20"/>
              </w:rPr>
              <w:t>25% kickback på omsetning over 200.000 kr.</w:t>
            </w:r>
          </w:p>
          <w:p w14:paraId="0801FF5B" w14:textId="77777777" w:rsidR="00AC4820" w:rsidRDefault="00AC4820">
            <w:pPr>
              <w:widowControl w:val="0"/>
              <w:pBdr>
                <w:top w:val="nil"/>
                <w:left w:val="nil"/>
                <w:bottom w:val="nil"/>
                <w:right w:val="nil"/>
                <w:between w:val="nil"/>
              </w:pBdr>
              <w:rPr>
                <w:rFonts w:ascii="Calibri" w:eastAsia="Calibri" w:hAnsi="Calibri" w:cs="Calibri"/>
                <w:sz w:val="20"/>
                <w:szCs w:val="20"/>
              </w:rPr>
            </w:pPr>
          </w:p>
        </w:tc>
        <w:tc>
          <w:tcPr>
            <w:tcW w:w="3105" w:type="dxa"/>
            <w:shd w:val="clear" w:color="auto" w:fill="auto"/>
            <w:tcMar>
              <w:top w:w="100" w:type="dxa"/>
              <w:left w:w="100" w:type="dxa"/>
              <w:bottom w:w="100" w:type="dxa"/>
              <w:right w:w="100" w:type="dxa"/>
            </w:tcMar>
          </w:tcPr>
          <w:p w14:paraId="4FADFCD5"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10.000 kr i sign on fee ved kontraktsinngåelse</w:t>
            </w:r>
          </w:p>
          <w:p w14:paraId="60C948C0"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50.000 kr pr år i utstyr </w:t>
            </w:r>
          </w:p>
          <w:p w14:paraId="24F8D1A2"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25% kickback på omsetning over 200.000 kr</w:t>
            </w:r>
          </w:p>
          <w:p w14:paraId="788EEC32" w14:textId="77777777"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30% kickback på omsetning over 400.000 kr</w:t>
            </w:r>
          </w:p>
          <w:p w14:paraId="1E082AC9" w14:textId="7001AE0C"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25.000 kr pr år i idrettsm</w:t>
            </w:r>
            <w:r w:rsidR="00EA51EE">
              <w:rPr>
                <w:rFonts w:ascii="Calibri" w:eastAsia="Calibri" w:hAnsi="Calibri" w:cs="Calibri"/>
                <w:sz w:val="20"/>
                <w:szCs w:val="20"/>
                <w:highlight w:val="yellow"/>
              </w:rPr>
              <w:t>e</w:t>
            </w:r>
            <w:r>
              <w:rPr>
                <w:rFonts w:ascii="Calibri" w:eastAsia="Calibri" w:hAnsi="Calibri" w:cs="Calibri"/>
                <w:sz w:val="20"/>
                <w:szCs w:val="20"/>
                <w:highlight w:val="yellow"/>
              </w:rPr>
              <w:t>disinsk utstyr eller ke</w:t>
            </w:r>
            <w:r w:rsidR="00EA51EE">
              <w:rPr>
                <w:rFonts w:ascii="Calibri" w:eastAsia="Calibri" w:hAnsi="Calibri" w:cs="Calibri"/>
                <w:sz w:val="20"/>
                <w:szCs w:val="20"/>
                <w:highlight w:val="yellow"/>
              </w:rPr>
              <w:t>e</w:t>
            </w:r>
            <w:r>
              <w:rPr>
                <w:rFonts w:ascii="Calibri" w:eastAsia="Calibri" w:hAnsi="Calibri" w:cs="Calibri"/>
                <w:sz w:val="20"/>
                <w:szCs w:val="20"/>
                <w:highlight w:val="yellow"/>
              </w:rPr>
              <w:t>perhansker.</w:t>
            </w:r>
          </w:p>
        </w:tc>
        <w:tc>
          <w:tcPr>
            <w:tcW w:w="2730" w:type="dxa"/>
            <w:shd w:val="clear" w:color="auto" w:fill="auto"/>
            <w:tcMar>
              <w:top w:w="100" w:type="dxa"/>
              <w:left w:w="100" w:type="dxa"/>
              <w:bottom w:w="100" w:type="dxa"/>
              <w:right w:w="100" w:type="dxa"/>
            </w:tcMar>
          </w:tcPr>
          <w:p w14:paraId="3A5E14CC" w14:textId="0B7EFCCC"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5% kickback på all omsetning på alle varer i alle Intersport butikker.</w:t>
            </w:r>
          </w:p>
          <w:p w14:paraId="46509D4B" w14:textId="77777777"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65.000 kr i støtte pr år til Intersports aktivitetsfond (vårt fond). </w:t>
            </w:r>
          </w:p>
        </w:tc>
      </w:tr>
      <w:tr w:rsidR="00AC4820" w14:paraId="12B49F50" w14:textId="77777777">
        <w:tc>
          <w:tcPr>
            <w:tcW w:w="1230" w:type="dxa"/>
            <w:shd w:val="clear" w:color="auto" w:fill="auto"/>
            <w:tcMar>
              <w:top w:w="100" w:type="dxa"/>
              <w:left w:w="100" w:type="dxa"/>
              <w:bottom w:w="100" w:type="dxa"/>
              <w:right w:w="100" w:type="dxa"/>
            </w:tcMar>
          </w:tcPr>
          <w:p w14:paraId="5FE51AE4"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REGNESTYKKE HVIS VI HANDLER FOR 0,5 MIL PR ÅR</w:t>
            </w:r>
          </w:p>
        </w:tc>
        <w:tc>
          <w:tcPr>
            <w:tcW w:w="2715" w:type="dxa"/>
            <w:shd w:val="clear" w:color="auto" w:fill="auto"/>
            <w:tcMar>
              <w:top w:w="100" w:type="dxa"/>
              <w:left w:w="100" w:type="dxa"/>
              <w:bottom w:w="100" w:type="dxa"/>
              <w:right w:w="100" w:type="dxa"/>
            </w:tcMar>
          </w:tcPr>
          <w:p w14:paraId="734580DB"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125.000 kr pr år. </w:t>
            </w:r>
          </w:p>
          <w:p w14:paraId="4C6D3E34" w14:textId="7B7D626C"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625.000 Totalt i avtalep</w:t>
            </w:r>
            <w:r w:rsidR="00EA51EE">
              <w:rPr>
                <w:rFonts w:ascii="Calibri" w:eastAsia="Calibri" w:hAnsi="Calibri" w:cs="Calibri"/>
                <w:sz w:val="20"/>
                <w:szCs w:val="20"/>
              </w:rPr>
              <w:t>e</w:t>
            </w:r>
            <w:r>
              <w:rPr>
                <w:rFonts w:ascii="Calibri" w:eastAsia="Calibri" w:hAnsi="Calibri" w:cs="Calibri"/>
                <w:sz w:val="20"/>
                <w:szCs w:val="20"/>
              </w:rPr>
              <w:t>rioden</w:t>
            </w:r>
          </w:p>
        </w:tc>
        <w:tc>
          <w:tcPr>
            <w:tcW w:w="3105" w:type="dxa"/>
            <w:shd w:val="clear" w:color="auto" w:fill="auto"/>
            <w:tcMar>
              <w:top w:w="100" w:type="dxa"/>
              <w:left w:w="100" w:type="dxa"/>
              <w:bottom w:w="100" w:type="dxa"/>
              <w:right w:w="100" w:type="dxa"/>
            </w:tcMar>
          </w:tcPr>
          <w:p w14:paraId="15F8396B" w14:textId="77777777"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155.000 kr pr år</w:t>
            </w:r>
          </w:p>
          <w:p w14:paraId="6EBF8041" w14:textId="77777777"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775.000 kr totalt i avtaleperioden</w:t>
            </w:r>
          </w:p>
          <w:p w14:paraId="43A83B45" w14:textId="77777777" w:rsidR="00AC4820" w:rsidRDefault="00AC4820">
            <w:pPr>
              <w:widowControl w:val="0"/>
              <w:pBdr>
                <w:top w:val="nil"/>
                <w:left w:val="nil"/>
                <w:bottom w:val="nil"/>
                <w:right w:val="nil"/>
                <w:between w:val="nil"/>
              </w:pBdr>
              <w:rPr>
                <w:rFonts w:ascii="Calibri" w:eastAsia="Calibri" w:hAnsi="Calibri" w:cs="Calibri"/>
                <w:sz w:val="20"/>
                <w:szCs w:val="20"/>
              </w:rPr>
            </w:pPr>
          </w:p>
        </w:tc>
        <w:tc>
          <w:tcPr>
            <w:tcW w:w="2730" w:type="dxa"/>
            <w:shd w:val="clear" w:color="auto" w:fill="auto"/>
            <w:tcMar>
              <w:top w:w="100" w:type="dxa"/>
              <w:left w:w="100" w:type="dxa"/>
              <w:bottom w:w="100" w:type="dxa"/>
              <w:right w:w="100" w:type="dxa"/>
            </w:tcMar>
          </w:tcPr>
          <w:p w14:paraId="27F69112" w14:textId="77777777"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90.000 kr pr år. </w:t>
            </w:r>
          </w:p>
          <w:p w14:paraId="3928328F"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*Mulig vi vil handle for mer når det gjelder alle butikker og alle varer? </w:t>
            </w:r>
          </w:p>
          <w:p w14:paraId="56287BAE" w14:textId="77777777" w:rsidR="00AC4820" w:rsidRDefault="00AC4820">
            <w:pPr>
              <w:widowControl w:val="0"/>
              <w:pBdr>
                <w:top w:val="nil"/>
                <w:left w:val="nil"/>
                <w:bottom w:val="nil"/>
                <w:right w:val="nil"/>
                <w:between w:val="nil"/>
              </w:pBdr>
              <w:rPr>
                <w:rFonts w:ascii="Calibri" w:eastAsia="Calibri" w:hAnsi="Calibri" w:cs="Calibri"/>
                <w:sz w:val="20"/>
                <w:szCs w:val="20"/>
              </w:rPr>
            </w:pPr>
          </w:p>
          <w:p w14:paraId="6A1D92FB" w14:textId="236BD955"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360.000 kr totalt i avtalep</w:t>
            </w:r>
            <w:r w:rsidR="00EA51EE">
              <w:rPr>
                <w:rFonts w:ascii="Calibri" w:eastAsia="Calibri" w:hAnsi="Calibri" w:cs="Calibri"/>
                <w:sz w:val="20"/>
                <w:szCs w:val="20"/>
                <w:highlight w:val="yellow"/>
              </w:rPr>
              <w:t>e</w:t>
            </w:r>
            <w:r>
              <w:rPr>
                <w:rFonts w:ascii="Calibri" w:eastAsia="Calibri" w:hAnsi="Calibri" w:cs="Calibri"/>
                <w:sz w:val="20"/>
                <w:szCs w:val="20"/>
                <w:highlight w:val="yellow"/>
              </w:rPr>
              <w:t xml:space="preserve">rioden. </w:t>
            </w:r>
          </w:p>
          <w:p w14:paraId="0B9CA00C"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*Et år kortere avtale enn Torshov. </w:t>
            </w:r>
          </w:p>
        </w:tc>
      </w:tr>
      <w:tr w:rsidR="00AC4820" w14:paraId="317EC657" w14:textId="77777777">
        <w:trPr>
          <w:trHeight w:val="400"/>
        </w:trPr>
        <w:tc>
          <w:tcPr>
            <w:tcW w:w="1230" w:type="dxa"/>
            <w:shd w:val="clear" w:color="auto" w:fill="auto"/>
            <w:tcMar>
              <w:top w:w="100" w:type="dxa"/>
              <w:left w:w="100" w:type="dxa"/>
              <w:bottom w:w="100" w:type="dxa"/>
              <w:right w:w="100" w:type="dxa"/>
            </w:tcMar>
          </w:tcPr>
          <w:p w14:paraId="36508752"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BESTILLING OG LOGISTIKK</w:t>
            </w:r>
          </w:p>
        </w:tc>
        <w:tc>
          <w:tcPr>
            <w:tcW w:w="5820" w:type="dxa"/>
            <w:gridSpan w:val="2"/>
            <w:shd w:val="clear" w:color="auto" w:fill="auto"/>
            <w:tcMar>
              <w:top w:w="100" w:type="dxa"/>
              <w:left w:w="100" w:type="dxa"/>
              <w:bottom w:w="100" w:type="dxa"/>
              <w:right w:w="100" w:type="dxa"/>
            </w:tcMar>
          </w:tcPr>
          <w:p w14:paraId="4A6424AA"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Butikk på Torshov med egen del til SIF</w:t>
            </w:r>
          </w:p>
          <w:p w14:paraId="7EDF595B"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Bestilling for medlemmene via nettbutikk. med leveringstid på 1- 3 dager og fraktkostnad på 79 kr (gratis ved kjøp over 1300 kr)</w:t>
            </w:r>
          </w:p>
          <w:p w14:paraId="597402D3"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Bestilling for klubben til kontaktperson på epost, gratis levering på døra en gang pr uke. </w:t>
            </w:r>
          </w:p>
          <w:p w14:paraId="529D41C7" w14:textId="77777777" w:rsidR="00AC4820" w:rsidRDefault="00AC4820">
            <w:pPr>
              <w:widowControl w:val="0"/>
              <w:pBdr>
                <w:top w:val="nil"/>
                <w:left w:val="nil"/>
                <w:bottom w:val="nil"/>
                <w:right w:val="nil"/>
                <w:between w:val="nil"/>
              </w:pBdr>
              <w:rPr>
                <w:rFonts w:ascii="Calibri" w:eastAsia="Calibri" w:hAnsi="Calibri" w:cs="Calibri"/>
                <w:sz w:val="20"/>
                <w:szCs w:val="20"/>
              </w:rPr>
            </w:pPr>
          </w:p>
          <w:p w14:paraId="75F1430F" w14:textId="77777777" w:rsidR="00AC4820" w:rsidRDefault="00AC4820">
            <w:pPr>
              <w:widowControl w:val="0"/>
              <w:pBdr>
                <w:top w:val="nil"/>
                <w:left w:val="nil"/>
                <w:bottom w:val="nil"/>
                <w:right w:val="nil"/>
                <w:between w:val="nil"/>
              </w:pBdr>
              <w:rPr>
                <w:rFonts w:ascii="Calibri" w:eastAsia="Calibri" w:hAnsi="Calibri" w:cs="Calibri"/>
                <w:sz w:val="20"/>
                <w:szCs w:val="20"/>
              </w:rPr>
            </w:pPr>
          </w:p>
        </w:tc>
        <w:tc>
          <w:tcPr>
            <w:tcW w:w="2730" w:type="dxa"/>
            <w:shd w:val="clear" w:color="auto" w:fill="auto"/>
            <w:tcMar>
              <w:top w:w="100" w:type="dxa"/>
              <w:left w:w="100" w:type="dxa"/>
              <w:bottom w:w="100" w:type="dxa"/>
              <w:right w:w="100" w:type="dxa"/>
            </w:tcMar>
          </w:tcPr>
          <w:p w14:paraId="43A69980"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Butikk på Storo med egen del til SIF</w:t>
            </w:r>
          </w:p>
          <w:p w14:paraId="695B9180" w14:textId="4C29A68E"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Bestilling for medlemmene via AP med leveringstid 2-7 dager og fraktkostnad på 47 kr (gratis frakt ved bestilling over 1000 kr)</w:t>
            </w:r>
          </w:p>
          <w:p w14:paraId="78E9B8B5" w14:textId="77777777"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Bestilling for klubben via butikkløsning på nett. </w:t>
            </w:r>
          </w:p>
          <w:p w14:paraId="395FF675" w14:textId="77777777"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Fraktkostnader 47 kr, gratis ved bestilling over 1000 kr. </w:t>
            </w:r>
          </w:p>
        </w:tc>
      </w:tr>
      <w:tr w:rsidR="00AC4820" w14:paraId="5BF4E692" w14:textId="77777777">
        <w:trPr>
          <w:trHeight w:val="400"/>
        </w:trPr>
        <w:tc>
          <w:tcPr>
            <w:tcW w:w="1230" w:type="dxa"/>
            <w:shd w:val="clear" w:color="auto" w:fill="auto"/>
            <w:tcMar>
              <w:top w:w="100" w:type="dxa"/>
              <w:left w:w="100" w:type="dxa"/>
              <w:bottom w:w="100" w:type="dxa"/>
              <w:right w:w="100" w:type="dxa"/>
            </w:tcMar>
          </w:tcPr>
          <w:p w14:paraId="678BB74B"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SYNLIGHET/REKLAME</w:t>
            </w:r>
          </w:p>
        </w:tc>
        <w:tc>
          <w:tcPr>
            <w:tcW w:w="5820" w:type="dxa"/>
            <w:gridSpan w:val="2"/>
            <w:shd w:val="clear" w:color="auto" w:fill="auto"/>
            <w:tcMar>
              <w:top w:w="100" w:type="dxa"/>
              <w:left w:w="100" w:type="dxa"/>
              <w:bottom w:w="100" w:type="dxa"/>
              <w:right w:w="100" w:type="dxa"/>
            </w:tcMar>
          </w:tcPr>
          <w:p w14:paraId="7603A138"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Logo på klær som de dekker kostnadene for</w:t>
            </w:r>
          </w:p>
          <w:p w14:paraId="044CCD8B" w14:textId="77777777" w:rsidR="00AC4820" w:rsidRDefault="00015F8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Synlighet på nettsider. </w:t>
            </w:r>
          </w:p>
          <w:p w14:paraId="11760C10" w14:textId="77777777" w:rsidR="00AC4820" w:rsidRDefault="00AC4820">
            <w:pPr>
              <w:widowControl w:val="0"/>
              <w:rPr>
                <w:rFonts w:ascii="Calibri" w:eastAsia="Calibri" w:hAnsi="Calibri" w:cs="Calibri"/>
                <w:sz w:val="20"/>
                <w:szCs w:val="20"/>
              </w:rPr>
            </w:pPr>
          </w:p>
        </w:tc>
        <w:tc>
          <w:tcPr>
            <w:tcW w:w="2730" w:type="dxa"/>
            <w:shd w:val="clear" w:color="auto" w:fill="auto"/>
            <w:tcMar>
              <w:top w:w="100" w:type="dxa"/>
              <w:left w:w="100" w:type="dxa"/>
              <w:bottom w:w="100" w:type="dxa"/>
              <w:right w:w="100" w:type="dxa"/>
            </w:tcMar>
          </w:tcPr>
          <w:p w14:paraId="78B98EFC" w14:textId="77777777"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Logo på klær</w:t>
            </w:r>
          </w:p>
          <w:p w14:paraId="01AF5D33" w14:textId="77777777"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Reklameskilt på anlegg. </w:t>
            </w:r>
          </w:p>
          <w:p w14:paraId="3F97268C" w14:textId="77777777"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Bannere på nett/trykte ting. </w:t>
            </w:r>
          </w:p>
          <w:p w14:paraId="24AEAB78" w14:textId="77777777" w:rsidR="00AC4820" w:rsidRDefault="00015F8F">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Dekker kostnader for trykk av alt dette selv. </w:t>
            </w:r>
          </w:p>
        </w:tc>
      </w:tr>
    </w:tbl>
    <w:p w14:paraId="5D3E4FEB" w14:textId="77777777" w:rsidR="00AC4820" w:rsidRDefault="00AC4820">
      <w:pPr>
        <w:pBdr>
          <w:top w:val="nil"/>
          <w:left w:val="nil"/>
          <w:bottom w:val="nil"/>
          <w:right w:val="nil"/>
          <w:between w:val="nil"/>
        </w:pBdr>
        <w:tabs>
          <w:tab w:val="left" w:pos="1701"/>
          <w:tab w:val="left" w:pos="1086"/>
        </w:tabs>
        <w:rPr>
          <w:rFonts w:ascii="Calibri" w:eastAsia="Calibri" w:hAnsi="Calibri" w:cs="Calibri"/>
          <w:sz w:val="22"/>
          <w:szCs w:val="22"/>
        </w:rPr>
      </w:pPr>
    </w:p>
    <w:p w14:paraId="3A8CE541" w14:textId="77777777" w:rsidR="00AC4820" w:rsidRDefault="00015F8F">
      <w:pPr>
        <w:pBdr>
          <w:top w:val="nil"/>
          <w:left w:val="nil"/>
          <w:bottom w:val="nil"/>
          <w:right w:val="nil"/>
          <w:between w:val="nil"/>
        </w:pBd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 xml:space="preserve">Vedtak: </w:t>
      </w:r>
    </w:p>
    <w:p w14:paraId="4A43C442" w14:textId="5F009072" w:rsidR="00AC4820" w:rsidRDefault="00015F8F">
      <w:pPr>
        <w:numPr>
          <w:ilvl w:val="0"/>
          <w:numId w:val="16"/>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Sagene IF hovedlaget velger </w:t>
      </w:r>
      <w:r w:rsidR="008E4F59">
        <w:rPr>
          <w:rFonts w:ascii="Calibri" w:eastAsia="Calibri" w:hAnsi="Calibri" w:cs="Calibri"/>
          <w:sz w:val="22"/>
          <w:szCs w:val="22"/>
        </w:rPr>
        <w:t>Torshov sport</w:t>
      </w:r>
      <w:r>
        <w:rPr>
          <w:rFonts w:ascii="Calibri" w:eastAsia="Calibri" w:hAnsi="Calibri" w:cs="Calibri"/>
          <w:sz w:val="22"/>
          <w:szCs w:val="22"/>
        </w:rPr>
        <w:t xml:space="preserve"> som leverandør av klubbutstyr for perioden 2022- </w:t>
      </w:r>
      <w:r w:rsidR="00523E73">
        <w:rPr>
          <w:rFonts w:ascii="Calibri" w:eastAsia="Calibri" w:hAnsi="Calibri" w:cs="Calibri"/>
          <w:sz w:val="22"/>
          <w:szCs w:val="22"/>
        </w:rPr>
        <w:t>2025</w:t>
      </w:r>
      <w:r>
        <w:rPr>
          <w:rFonts w:ascii="Calibri" w:eastAsia="Calibri" w:hAnsi="Calibri" w:cs="Calibri"/>
          <w:sz w:val="22"/>
          <w:szCs w:val="22"/>
        </w:rPr>
        <w:t xml:space="preserve">. </w:t>
      </w:r>
    </w:p>
    <w:p w14:paraId="33B24ED7" w14:textId="77777777" w:rsidR="00523E73" w:rsidRDefault="00523E73">
      <w:pPr>
        <w:numPr>
          <w:ilvl w:val="0"/>
          <w:numId w:val="16"/>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Vi skal be om følgende endringer: </w:t>
      </w:r>
    </w:p>
    <w:p w14:paraId="0F9C1685" w14:textId="77777777" w:rsidR="00523E73" w:rsidRDefault="00445C31" w:rsidP="00523E73">
      <w:pPr>
        <w:numPr>
          <w:ilvl w:val="1"/>
          <w:numId w:val="16"/>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40% på den største bestillingen pr år</w:t>
      </w:r>
    </w:p>
    <w:p w14:paraId="37985073" w14:textId="01E92A33" w:rsidR="00445C31" w:rsidRDefault="00523E73" w:rsidP="00523E73">
      <w:pPr>
        <w:numPr>
          <w:ilvl w:val="1"/>
          <w:numId w:val="16"/>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K</w:t>
      </w:r>
      <w:r w:rsidR="008E4F59">
        <w:rPr>
          <w:rFonts w:ascii="Calibri" w:eastAsia="Calibri" w:hAnsi="Calibri" w:cs="Calibri"/>
          <w:sz w:val="22"/>
          <w:szCs w:val="22"/>
        </w:rPr>
        <w:t xml:space="preserve">ickbacksats som gjør at vi </w:t>
      </w:r>
      <w:r>
        <w:rPr>
          <w:rFonts w:ascii="Calibri" w:eastAsia="Calibri" w:hAnsi="Calibri" w:cs="Calibri"/>
          <w:sz w:val="22"/>
          <w:szCs w:val="22"/>
        </w:rPr>
        <w:t xml:space="preserve">når 200.000 kr. </w:t>
      </w:r>
    </w:p>
    <w:p w14:paraId="78C2FA57" w14:textId="69049D73" w:rsidR="008E4F59" w:rsidRDefault="008E4F59" w:rsidP="00523E73">
      <w:pPr>
        <w:numPr>
          <w:ilvl w:val="1"/>
          <w:numId w:val="16"/>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4 år</w:t>
      </w:r>
      <w:r w:rsidR="00523E73">
        <w:rPr>
          <w:rFonts w:ascii="Calibri" w:eastAsia="Calibri" w:hAnsi="Calibri" w:cs="Calibri"/>
          <w:sz w:val="22"/>
          <w:szCs w:val="22"/>
        </w:rPr>
        <w:t>s avtale</w:t>
      </w:r>
      <w:r>
        <w:rPr>
          <w:rFonts w:ascii="Calibri" w:eastAsia="Calibri" w:hAnsi="Calibri" w:cs="Calibri"/>
          <w:sz w:val="22"/>
          <w:szCs w:val="22"/>
        </w:rPr>
        <w:t xml:space="preserve"> istedenfor 5 år. </w:t>
      </w:r>
    </w:p>
    <w:p w14:paraId="24CCE30F" w14:textId="60589214" w:rsidR="00AC4820" w:rsidRDefault="008E4F59" w:rsidP="00DC27A8">
      <w:pPr>
        <w:numPr>
          <w:ilvl w:val="1"/>
          <w:numId w:val="16"/>
        </w:numPr>
        <w:pBdr>
          <w:top w:val="nil"/>
          <w:left w:val="nil"/>
          <w:bottom w:val="nil"/>
          <w:right w:val="nil"/>
          <w:between w:val="nil"/>
        </w:pBdr>
        <w:tabs>
          <w:tab w:val="left" w:pos="1701"/>
          <w:tab w:val="left" w:pos="1086"/>
        </w:tabs>
        <w:rPr>
          <w:rFonts w:ascii="Calibri" w:eastAsia="Calibri" w:hAnsi="Calibri" w:cs="Calibri"/>
          <w:sz w:val="22"/>
          <w:szCs w:val="22"/>
        </w:rPr>
      </w:pPr>
      <w:r w:rsidRPr="00DC27A8">
        <w:rPr>
          <w:rFonts w:ascii="Calibri" w:eastAsia="Calibri" w:hAnsi="Calibri" w:cs="Calibri"/>
          <w:sz w:val="22"/>
          <w:szCs w:val="22"/>
        </w:rPr>
        <w:t xml:space="preserve">Bidra med utstyr til arrangementer. </w:t>
      </w:r>
    </w:p>
    <w:p w14:paraId="1C55DB22" w14:textId="77777777" w:rsidR="00DC27A8" w:rsidRPr="00DC27A8" w:rsidRDefault="00DC27A8" w:rsidP="00DC27A8">
      <w:pPr>
        <w:pBdr>
          <w:top w:val="nil"/>
          <w:left w:val="nil"/>
          <w:bottom w:val="nil"/>
          <w:right w:val="nil"/>
          <w:between w:val="nil"/>
        </w:pBdr>
        <w:tabs>
          <w:tab w:val="left" w:pos="1701"/>
          <w:tab w:val="left" w:pos="1086"/>
        </w:tabs>
        <w:rPr>
          <w:rFonts w:ascii="Calibri" w:eastAsia="Calibri" w:hAnsi="Calibri" w:cs="Calibri"/>
          <w:sz w:val="22"/>
          <w:szCs w:val="22"/>
        </w:rPr>
      </w:pPr>
    </w:p>
    <w:p w14:paraId="632F6A13" w14:textId="77777777" w:rsidR="00AC4820" w:rsidRDefault="00015F8F" w:rsidP="000910A7">
      <w:pPr>
        <w:numPr>
          <w:ilvl w:val="0"/>
          <w:numId w:val="7"/>
        </w:numPr>
        <w:pBdr>
          <w:top w:val="nil"/>
          <w:left w:val="nil"/>
          <w:bottom w:val="nil"/>
          <w:right w:val="nil"/>
          <w:between w:val="nil"/>
        </w:pBdr>
        <w:tabs>
          <w:tab w:val="left" w:pos="1086"/>
          <w:tab w:val="left" w:pos="1560"/>
        </w:tabs>
        <w:ind w:left="1134" w:hanging="850"/>
        <w:rPr>
          <w:rFonts w:ascii="Calibri" w:eastAsia="Calibri" w:hAnsi="Calibri" w:cs="Calibri"/>
          <w:b/>
          <w:sz w:val="22"/>
          <w:szCs w:val="22"/>
        </w:rPr>
      </w:pPr>
      <w:r>
        <w:rPr>
          <w:rFonts w:ascii="Calibri" w:eastAsia="Calibri" w:hAnsi="Calibri" w:cs="Calibri"/>
          <w:b/>
          <w:sz w:val="22"/>
          <w:szCs w:val="22"/>
        </w:rPr>
        <w:t>Judo i Sagene IF - Go Dai Judo en del av SIF, vedtak matteleasingsordning judoforbundet.</w:t>
      </w:r>
    </w:p>
    <w:p w14:paraId="2D053A83" w14:textId="77777777" w:rsidR="00AC4820" w:rsidRDefault="00015F8F">
      <w:pPr>
        <w:pBdr>
          <w:top w:val="nil"/>
          <w:left w:val="nil"/>
          <w:bottom w:val="nil"/>
          <w:right w:val="nil"/>
          <w:between w:val="nil"/>
        </w:pBd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 xml:space="preserve">Bakgrunn: </w:t>
      </w:r>
    </w:p>
    <w:p w14:paraId="3CA284BD" w14:textId="6D9C1AEA" w:rsidR="00AC4820" w:rsidRDefault="00015F8F">
      <w:pPr>
        <w:numPr>
          <w:ilvl w:val="0"/>
          <w:numId w:val="6"/>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Sagene IF er helt ny som judoklubb. Vi startet høsten 2020 med aktivitet for barn på brytemattene i kampsportsalen i Bjølsenhallen. Korona har satt sitt preg på aktiviteten, vi startet med nær 50 barn, men er nå omkring 30.  Vi ble tatt opp som medlem i judoforbundet våren 2021. Go Dai Judo har om lag 100 medlemmer, god økonomi, et godt fungerende styre og trenerapparat. De holder til på St. </w:t>
      </w:r>
      <w:r w:rsidR="009645C5">
        <w:rPr>
          <w:rFonts w:ascii="Calibri" w:eastAsia="Calibri" w:hAnsi="Calibri" w:cs="Calibri"/>
          <w:sz w:val="22"/>
          <w:szCs w:val="22"/>
        </w:rPr>
        <w:t>Sunniva</w:t>
      </w:r>
      <w:r>
        <w:rPr>
          <w:rFonts w:ascii="Calibri" w:eastAsia="Calibri" w:hAnsi="Calibri" w:cs="Calibri"/>
          <w:sz w:val="22"/>
          <w:szCs w:val="22"/>
        </w:rPr>
        <w:t xml:space="preserve"> skole, der må de bære matter før og etter hver trening. Høsten 2021 fikk de treningstider i Bjølsenhallen øvre (oppusset), her er treningsforholdene svært mye bedre. Go Dai Judo ser ikke noe poeng med to judoklubber i Bjølsenhallen, og ila oktober tok de initiativ til å bli en del av Sagene IF. De ønsker å gjøre dette ved å melde seg kollektivt inn i Sagene IF før jul 2021, også legge ned Go Dai og overføre midler etter årsmøte i januar 2022. Klubben har allerede bidratt med alle mattene som nå ligger i salen. Go Dai har satt som forutsetning av deres grunnfilosofi få bestå (judo for alle, disiplin), at styret får lov å fortsette som arbeidsutvalg hos oss, og at deres sportslige leder får ansvar for alt sportslig og alle trenere. For Sagene IF betyr dette at bryting og judo igjen må skille lag, i dette arbeidsutvalget sitter det </w:t>
      </w:r>
      <w:r>
        <w:rPr>
          <w:rFonts w:ascii="Calibri" w:eastAsia="Calibri" w:hAnsi="Calibri" w:cs="Calibri"/>
          <w:sz w:val="22"/>
          <w:szCs w:val="22"/>
        </w:rPr>
        <w:lastRenderedPageBreak/>
        <w:t xml:space="preserve">uansett ingen fra judo. Det vil også føre til at de trenerne vi har i dag får en sportslig leder å forholde seg til. Go Dai og Sagene IF har helt lik filosofi, begge er mest opptatt av inkludering. Det må dog bemerkes at Go Dai kjører ganske streng kampidretts-disiplin på sine treninger og at det forventes en del av utøverne (bidra til fellesskapet, komme på trening, oppføre seg…..). Dette kan være uvant for Sagene IF. </w:t>
      </w:r>
    </w:p>
    <w:p w14:paraId="41CB15A3" w14:textId="18C17115" w:rsidR="00AC4820" w:rsidRDefault="00015F8F">
      <w:pPr>
        <w:numPr>
          <w:ilvl w:val="0"/>
          <w:numId w:val="6"/>
        </w:numPr>
        <w:tabs>
          <w:tab w:val="left" w:pos="1701"/>
          <w:tab w:val="left" w:pos="1086"/>
        </w:tabs>
        <w:spacing w:after="200"/>
        <w:rPr>
          <w:rFonts w:ascii="Calibri" w:eastAsia="Calibri" w:hAnsi="Calibri" w:cs="Calibri"/>
          <w:sz w:val="22"/>
          <w:szCs w:val="22"/>
        </w:rPr>
      </w:pPr>
      <w:r>
        <w:rPr>
          <w:rFonts w:ascii="Calibri" w:eastAsia="Calibri" w:hAnsi="Calibri" w:cs="Calibri"/>
          <w:sz w:val="22"/>
          <w:szCs w:val="22"/>
        </w:rPr>
        <w:t>Sagene IF judo har fått en helt ny 300 kvm stor dojo i Bjølsenhallen øvre, og her er det behov for judomatter i to lag. Go Dai bidrar med omkring halvparten av det som er nødvendig (300 kv</w:t>
      </w:r>
      <w:r w:rsidR="009645C5">
        <w:rPr>
          <w:rFonts w:ascii="Calibri" w:eastAsia="Calibri" w:hAnsi="Calibri" w:cs="Calibri"/>
          <w:sz w:val="22"/>
          <w:szCs w:val="22"/>
        </w:rPr>
        <w:t>m</w:t>
      </w:r>
      <w:r>
        <w:rPr>
          <w:rFonts w:ascii="Calibri" w:eastAsia="Calibri" w:hAnsi="Calibri" w:cs="Calibri"/>
          <w:sz w:val="22"/>
          <w:szCs w:val="22"/>
        </w:rPr>
        <w:t xml:space="preserve">), de ligger allerede i dojoen. Så er det behov for 300 kvm til, og disse må kjøpes inn av Sagene IF judo. De totale kostnadene for dette, inkl. frakt er om lag 270.000 kr. Dette er en alt for stor sum for oss å dekke, og Sagene IF judo foreslår derfor å søke om å bli en del av judoforbundets mattelasingsordning. Den går ut på at judoforbundet kjøper inn og betaler for mattene vi trenger, også nedbetaler vi dem rentefritt over 5 år. Som en del av ordningen vil vi også få en gratis utstyrspakke bestående av to 65 tommers skjermer, to Ipader, 2 kastetjukkaser og en desinfiseringmaskin for mattene. I tillegg til å søke om dette, skal vi også søke diverse fond og stiftelser om å få dekket mattekjøpet og vi vil også få tippemidler til utstyr (⅓ av kostnaden). </w:t>
      </w:r>
    </w:p>
    <w:p w14:paraId="2709D2ED" w14:textId="77777777" w:rsidR="00AC4820" w:rsidRDefault="00015F8F">
      <w:pPr>
        <w:pBdr>
          <w:top w:val="nil"/>
          <w:left w:val="nil"/>
          <w:bottom w:val="nil"/>
          <w:right w:val="nil"/>
          <w:between w:val="nil"/>
        </w:pBdr>
        <w:tabs>
          <w:tab w:val="left" w:pos="1701"/>
          <w:tab w:val="left" w:pos="1086"/>
        </w:tabs>
        <w:ind w:left="283"/>
        <w:rPr>
          <w:rFonts w:ascii="Calibri" w:eastAsia="Calibri" w:hAnsi="Calibri" w:cs="Calibri"/>
          <w:b/>
          <w:sz w:val="22"/>
          <w:szCs w:val="22"/>
        </w:rPr>
      </w:pPr>
      <w:r>
        <w:rPr>
          <w:rFonts w:ascii="Calibri" w:eastAsia="Calibri" w:hAnsi="Calibri" w:cs="Calibri"/>
          <w:i/>
          <w:sz w:val="22"/>
          <w:szCs w:val="22"/>
          <w:u w:val="single"/>
        </w:rPr>
        <w:t>Vedtak:</w:t>
      </w:r>
      <w:r>
        <w:rPr>
          <w:rFonts w:ascii="Calibri" w:eastAsia="Calibri" w:hAnsi="Calibri" w:cs="Calibri"/>
          <w:b/>
          <w:sz w:val="22"/>
          <w:szCs w:val="22"/>
        </w:rPr>
        <w:t xml:space="preserve"> </w:t>
      </w:r>
    </w:p>
    <w:p w14:paraId="3EED973A" w14:textId="1182074A" w:rsidR="00AC4820" w:rsidRDefault="00015F8F">
      <w:pPr>
        <w:numPr>
          <w:ilvl w:val="0"/>
          <w:numId w:val="9"/>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Styret ønsker medlemmene i Go Dai judo velkommen i Sagene IF. Styret ber medlemmene i Go Dai JK organisere seg i Sagene IF judo med et arbeidsutvalg og en sportslig ledelse i tråd med klubbens organisasjonsplan. Styret ber det nye arbeidsutvalget om å inkludere de gamle medlemmene og trenerne i Sagene IF judo i sin</w:t>
      </w:r>
      <w:r w:rsidR="005049E3">
        <w:rPr>
          <w:rFonts w:ascii="Calibri" w:eastAsia="Calibri" w:hAnsi="Calibri" w:cs="Calibri"/>
          <w:sz w:val="22"/>
          <w:szCs w:val="22"/>
        </w:rPr>
        <w:t xml:space="preserve"> </w:t>
      </w:r>
      <w:r>
        <w:rPr>
          <w:rFonts w:ascii="Calibri" w:eastAsia="Calibri" w:hAnsi="Calibri" w:cs="Calibri"/>
          <w:sz w:val="22"/>
          <w:szCs w:val="22"/>
        </w:rPr>
        <w:t xml:space="preserve">planer og aktiviteter fom dags dato.  </w:t>
      </w:r>
    </w:p>
    <w:p w14:paraId="3BCF70B3" w14:textId="021557B8" w:rsidR="00AC4820" w:rsidRDefault="00015F8F">
      <w:pPr>
        <w:numPr>
          <w:ilvl w:val="0"/>
          <w:numId w:val="9"/>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Sagene IF judo søke om å bli en del av matteleasingsordningen til Norges Judoforbund. Vi skal søke om at judoforbundet betaler for de 300 kvm med matter vi trenger så raskt som mulig, også vil Sagene IF judo nedbetale disse rentefritt over 5 år. </w:t>
      </w:r>
    </w:p>
    <w:p w14:paraId="07D2CCF1" w14:textId="6C2384A8" w:rsidR="00F34DF5" w:rsidRDefault="00F34DF5">
      <w:pPr>
        <w:numPr>
          <w:ilvl w:val="0"/>
          <w:numId w:val="9"/>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Judo og bryting skal splittes i org planen som vedtas på årsmøtet. </w:t>
      </w:r>
    </w:p>
    <w:p w14:paraId="20235AB2" w14:textId="77777777" w:rsidR="00AC4820" w:rsidRDefault="00AC4820">
      <w:pPr>
        <w:pBdr>
          <w:top w:val="nil"/>
          <w:left w:val="nil"/>
          <w:bottom w:val="nil"/>
          <w:right w:val="nil"/>
          <w:between w:val="nil"/>
        </w:pBdr>
        <w:tabs>
          <w:tab w:val="left" w:pos="1701"/>
          <w:tab w:val="left" w:pos="1086"/>
        </w:tabs>
        <w:rPr>
          <w:rFonts w:ascii="Calibri" w:eastAsia="Calibri" w:hAnsi="Calibri" w:cs="Calibri"/>
          <w:b/>
          <w:sz w:val="22"/>
          <w:szCs w:val="22"/>
        </w:rPr>
      </w:pPr>
    </w:p>
    <w:p w14:paraId="075B2613" w14:textId="77777777" w:rsidR="00AC4820" w:rsidRDefault="00015F8F" w:rsidP="000910A7">
      <w:pPr>
        <w:numPr>
          <w:ilvl w:val="0"/>
          <w:numId w:val="7"/>
        </w:numPr>
        <w:tabs>
          <w:tab w:val="left" w:pos="1086"/>
          <w:tab w:val="left" w:pos="1560"/>
        </w:tabs>
        <w:ind w:hanging="436"/>
      </w:pPr>
      <w:r>
        <w:rPr>
          <w:rFonts w:ascii="Calibri" w:eastAsia="Calibri" w:hAnsi="Calibri" w:cs="Calibri"/>
          <w:b/>
          <w:sz w:val="22"/>
          <w:szCs w:val="22"/>
        </w:rPr>
        <w:t>Inkluderingsarbeidet - Status og veien videre</w:t>
      </w:r>
    </w:p>
    <w:p w14:paraId="4ED05E59" w14:textId="77777777" w:rsidR="00AC4820" w:rsidRDefault="00015F8F">
      <w:pP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 xml:space="preserve">Bakgrunn: </w:t>
      </w:r>
    </w:p>
    <w:p w14:paraId="2AC0660F" w14:textId="5860369A" w:rsidR="00AC4820" w:rsidRDefault="00015F8F">
      <w:pPr>
        <w:tabs>
          <w:tab w:val="left" w:pos="1701"/>
          <w:tab w:val="left" w:pos="1086"/>
        </w:tabs>
        <w:ind w:left="283"/>
        <w:rPr>
          <w:rFonts w:ascii="Calibri" w:eastAsia="Calibri" w:hAnsi="Calibri" w:cs="Calibri"/>
          <w:sz w:val="22"/>
          <w:szCs w:val="22"/>
        </w:rPr>
      </w:pPr>
      <w:r>
        <w:rPr>
          <w:rFonts w:ascii="Calibri" w:eastAsia="Calibri" w:hAnsi="Calibri" w:cs="Calibri"/>
          <w:sz w:val="22"/>
          <w:szCs w:val="22"/>
        </w:rPr>
        <w:t xml:space="preserve">Sagene IF v/rekrutteringsleder skal </w:t>
      </w:r>
      <w:r w:rsidR="009645C5">
        <w:rPr>
          <w:rFonts w:ascii="Calibri" w:eastAsia="Calibri" w:hAnsi="Calibri" w:cs="Calibri"/>
          <w:sz w:val="22"/>
          <w:szCs w:val="22"/>
        </w:rPr>
        <w:t>cv</w:t>
      </w:r>
      <w:r>
        <w:rPr>
          <w:rFonts w:ascii="Calibri" w:eastAsia="Calibri" w:hAnsi="Calibri" w:cs="Calibri"/>
          <w:sz w:val="22"/>
          <w:szCs w:val="22"/>
        </w:rPr>
        <w:t xml:space="preserve"> nå i gang med å skrive rapporter for 2021 og søknader for 2022 for vårt faste og årlige inkluderingsarbeid. Vi ber om styrets innspill til dette arbeidet. </w:t>
      </w:r>
    </w:p>
    <w:p w14:paraId="32180C3E" w14:textId="77777777" w:rsidR="00AC4820" w:rsidRDefault="00015F8F">
      <w:pPr>
        <w:numPr>
          <w:ilvl w:val="0"/>
          <w:numId w:val="13"/>
        </w:numPr>
        <w:tabs>
          <w:tab w:val="left" w:pos="1701"/>
          <w:tab w:val="left" w:pos="1086"/>
        </w:tabs>
        <w:rPr>
          <w:rFonts w:ascii="Calibri" w:eastAsia="Calibri" w:hAnsi="Calibri" w:cs="Calibri"/>
          <w:sz w:val="22"/>
          <w:szCs w:val="22"/>
        </w:rPr>
      </w:pPr>
      <w:r>
        <w:rPr>
          <w:rFonts w:ascii="Calibri" w:eastAsia="Calibri" w:hAnsi="Calibri" w:cs="Calibri"/>
          <w:b/>
          <w:sz w:val="22"/>
          <w:szCs w:val="22"/>
        </w:rPr>
        <w:t>Inkludering i idrettslag</w:t>
      </w:r>
    </w:p>
    <w:p w14:paraId="5F9A623D"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Søknadsbasert ordning fra Oslo Idrettskrets, vi har fått 250.000 kr pr år av Oslo til alle våre åpne og gratis idrettsskoler (fotballskolen, innebandyskolen, bandyskole……). </w:t>
      </w:r>
    </w:p>
    <w:p w14:paraId="40B7B572"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Status 2021: </w:t>
      </w:r>
    </w:p>
    <w:p w14:paraId="62B8B6D8"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Gjennomført i alle idretter, bortsett fra judo og bryting (pga oppussing øvre, vil bli gjennomført på nyåret). </w:t>
      </w:r>
    </w:p>
    <w:p w14:paraId="634B73E7"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Stjernesommer er den største rekrutteringskilden til de åpne skolene. </w:t>
      </w:r>
    </w:p>
    <w:p w14:paraId="60AA5349"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Svært høy deltakelse på alle skolene og stadig flere prøver flere skole/idretter. </w:t>
      </w:r>
    </w:p>
    <w:p w14:paraId="014A06B8"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Jenteandelen er økende, noe mer usikkert om vi når de fremmedspråklige i samme grad som før pandemien. </w:t>
      </w:r>
    </w:p>
    <w:p w14:paraId="0FF0633D"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Markedsføringen er tilfeldig og avdelingene bidrar i liten grad.  </w:t>
      </w:r>
    </w:p>
    <w:p w14:paraId="141BDCF4"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Planen og informasjonen omkring oppstart og mottak er god, mens planen og informasjonen omkring innmelding og veien videre har stort forbedringspotensial. </w:t>
      </w:r>
    </w:p>
    <w:p w14:paraId="0BF827B1"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Mange unge trenere gjør det er stort behov for en felles utdanning/kursing. </w:t>
      </w:r>
    </w:p>
    <w:p w14:paraId="4A175F1F"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Veien videre 2022: </w:t>
      </w:r>
    </w:p>
    <w:p w14:paraId="7DA8F1BA"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Søke generelt om en sum til gratis idrettsskoler 6- 12 åringer, så vil de avdelingene som gjør en innsats for å arrangere dette få mer støtte og de som ikke gjør en innsats får mindre/ingenting?</w:t>
      </w:r>
    </w:p>
    <w:p w14:paraId="554E5D69"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Utvide søknaden til også å inkludere barn/ungdom 13- 15 åringer, dvs legge inn idrettsdelen av Etter skoletid også kan de idrettene som ønsker å ha aktivitet her få midler til det. </w:t>
      </w:r>
    </w:p>
    <w:p w14:paraId="3A627444"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Lage ordentlig plan for både markedsføring og tiden etter skolene. </w:t>
      </w:r>
    </w:p>
    <w:p w14:paraId="6E13167D"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w:t>
      </w:r>
    </w:p>
    <w:p w14:paraId="6D52A5AE" w14:textId="77777777" w:rsidR="00AC4820" w:rsidRDefault="00015F8F">
      <w:pPr>
        <w:numPr>
          <w:ilvl w:val="0"/>
          <w:numId w:val="13"/>
        </w:numPr>
        <w:tabs>
          <w:tab w:val="left" w:pos="1701"/>
          <w:tab w:val="left" w:pos="1086"/>
        </w:tabs>
        <w:rPr>
          <w:rFonts w:ascii="Calibri" w:eastAsia="Calibri" w:hAnsi="Calibri" w:cs="Calibri"/>
          <w:sz w:val="22"/>
          <w:szCs w:val="22"/>
        </w:rPr>
      </w:pPr>
      <w:r>
        <w:rPr>
          <w:rFonts w:ascii="Calibri" w:eastAsia="Calibri" w:hAnsi="Calibri" w:cs="Calibri"/>
          <w:b/>
          <w:sz w:val="22"/>
          <w:szCs w:val="22"/>
        </w:rPr>
        <w:t>AKS- prosjektet</w:t>
      </w:r>
      <w:r>
        <w:rPr>
          <w:rFonts w:ascii="Calibri" w:eastAsia="Calibri" w:hAnsi="Calibri" w:cs="Calibri"/>
          <w:sz w:val="22"/>
          <w:szCs w:val="22"/>
        </w:rPr>
        <w:t xml:space="preserve"> </w:t>
      </w:r>
    </w:p>
    <w:p w14:paraId="16AAF02F"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Vi tilbyr gratis aktivitet en gang i uka året gjennom til alle AKSene i nærmiljøet (7 skoler er med) i 6 ulike idretter pr år. Finansieres på 6 av skolene ved at deltakerne blir medlemmer (offentlig støtte), og medlemsavgiften på 100 kr betales for samtlige deltakere av Flüggerfarge (sponsor). </w:t>
      </w:r>
    </w:p>
    <w:p w14:paraId="36CD0B2C"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Status 2021: </w:t>
      </w:r>
    </w:p>
    <w:p w14:paraId="7332777D" w14:textId="031BE0B2"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lastRenderedPageBreak/>
        <w:t xml:space="preserve">Det har vært en økning i antall skoler som er med fra 4 til 7. De nye som har kommet til er Lilleborg, Berg og Tåsen. </w:t>
      </w:r>
      <w:r w:rsidR="009645C5">
        <w:rPr>
          <w:rFonts w:ascii="Calibri" w:eastAsia="Calibri" w:hAnsi="Calibri" w:cs="Calibri"/>
          <w:sz w:val="22"/>
          <w:szCs w:val="22"/>
        </w:rPr>
        <w:t>barna</w:t>
      </w:r>
      <w:r>
        <w:rPr>
          <w:rFonts w:ascii="Calibri" w:eastAsia="Calibri" w:hAnsi="Calibri" w:cs="Calibri"/>
          <w:sz w:val="22"/>
          <w:szCs w:val="22"/>
        </w:rPr>
        <w:t xml:space="preserve"> på Lilleborg blir ikke medlemmer, det prosjektet er finansiert av Undervisningsetaten. </w:t>
      </w:r>
    </w:p>
    <w:p w14:paraId="721EF4D0"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Korona har preget aktiviteten i 2021 kraftig, det har både gjort oppmøtet til skolene ustabilt og vi har hatt utfordringer med å finne instruktører pga mye smitte/sykdom. </w:t>
      </w:r>
    </w:p>
    <w:p w14:paraId="28A2B9E3" w14:textId="3A9DBBF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Dialogen med skolene er utfordrende, de er kravstore og forventer spesiel</w:t>
      </w:r>
      <w:r w:rsidR="009645C5">
        <w:rPr>
          <w:rFonts w:ascii="Calibri" w:eastAsia="Calibri" w:hAnsi="Calibri" w:cs="Calibri"/>
          <w:sz w:val="22"/>
          <w:szCs w:val="22"/>
        </w:rPr>
        <w:t xml:space="preserve">le </w:t>
      </w:r>
      <w:r>
        <w:rPr>
          <w:rFonts w:ascii="Calibri" w:eastAsia="Calibri" w:hAnsi="Calibri" w:cs="Calibri"/>
          <w:sz w:val="22"/>
          <w:szCs w:val="22"/>
        </w:rPr>
        <w:t xml:space="preserve">tilpasninger, samtidig som de ansatteressursene de bidrar med stort sett sitter og ser på/er på telefon. Unntaket er Lilleborg. </w:t>
      </w:r>
    </w:p>
    <w:p w14:paraId="05C209B8"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Vi sliter med å få plass i den store salen i Bjølsenhallen, da kommunen heller vil leie ut til eksterne. Det gir problemer med å gjennomføre håndball og innebandy. </w:t>
      </w:r>
    </w:p>
    <w:p w14:paraId="7FFB798F"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Veien videre 2022: </w:t>
      </w:r>
    </w:p>
    <w:p w14:paraId="6D73591C"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Rekrutteringsleder ønsker å omorganisere aktiviteten slik at den krever mindre ressurser fra vår side; </w:t>
      </w:r>
    </w:p>
    <w:p w14:paraId="7D2E723E" w14:textId="77777777" w:rsidR="00AC4820" w:rsidRDefault="00015F8F">
      <w:pPr>
        <w:numPr>
          <w:ilvl w:val="3"/>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Vi lager et opplegg med noen variasjonsmuligheter som skolene må melde seg på, snarere enn av vi spesialtilpasser for hver enkelt skole. </w:t>
      </w:r>
    </w:p>
    <w:p w14:paraId="79E1A417" w14:textId="77777777" w:rsidR="00AC4820" w:rsidRDefault="00015F8F">
      <w:pPr>
        <w:numPr>
          <w:ilvl w:val="3"/>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Vi kjører samme idrett på samme ukedag gjennom hele året også kan skolene velge hvilke dager de melder seg på med hvilke elever (eks: vi har to grupper a 20 barn med rugby hver onsdag kl. 14-15 og 15- 16). Da trenger vi kun trenere fra den enkelte idrett en gang pr uke og ikke hver dag i 6 uker. </w:t>
      </w:r>
    </w:p>
    <w:p w14:paraId="6060F207" w14:textId="77777777" w:rsidR="00AC4820" w:rsidRDefault="00015F8F">
      <w:pPr>
        <w:numPr>
          <w:ilvl w:val="3"/>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Innspill?</w:t>
      </w:r>
    </w:p>
    <w:p w14:paraId="0231D123"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AKS- prosjektet har stort rekrutteringspotensial, men vi utnytter ikke dette maksimalt. Vi må finne en måte å få avdelingene på banen slik at de kan følge opp underveis/i etterkant, også må vi få skolene på lag med å dele ut/publisere info om oss. Innspill?</w:t>
      </w:r>
    </w:p>
    <w:p w14:paraId="4C30CFFB"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Vi har pt ikke ansatt noen erstatter for Bernhard (AKS- sjef) fordi rekrutteringsleder har håndtert dette under Korona sammen med eldre ungdommer på timebasis. Rekrutteringsleder skal i 2022 jobbe 50% med oppfølging av ungdom i jobb (sparebankstiftelsen), og det vil da være behov for å erstatte Bernhard som hands- on på AKS noe det ligger midler i budsjettet til. Innspill?</w:t>
      </w:r>
    </w:p>
    <w:p w14:paraId="07A7A6BB"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Undervisningsetaten har forlenget prosjektet på Lilleborg skole hele skoleåret 2022/2023, dvs at finansiering er sikret. </w:t>
      </w:r>
    </w:p>
    <w:p w14:paraId="45B4168B" w14:textId="5E4E2B1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Vi har søkt midler fra Sparebankstiftelsen til hele AKS- prosjektet i 2022, dette får vi svar på </w:t>
      </w:r>
      <w:r w:rsidR="009645C5">
        <w:rPr>
          <w:rFonts w:ascii="Calibri" w:eastAsia="Calibri" w:hAnsi="Calibri" w:cs="Calibri"/>
          <w:sz w:val="22"/>
          <w:szCs w:val="22"/>
        </w:rPr>
        <w:t>barna</w:t>
      </w:r>
      <w:r>
        <w:rPr>
          <w:rFonts w:ascii="Calibri" w:eastAsia="Calibri" w:hAnsi="Calibri" w:cs="Calibri"/>
          <w:sz w:val="22"/>
          <w:szCs w:val="22"/>
        </w:rPr>
        <w:t xml:space="preserve"> nyåret. Hvis vi får disse midlene, frigjør det mye midler som styret kan disponere. </w:t>
      </w:r>
    </w:p>
    <w:p w14:paraId="28D1BEB2" w14:textId="77777777" w:rsidR="00AC4820" w:rsidRDefault="00015F8F">
      <w:pPr>
        <w:numPr>
          <w:ilvl w:val="0"/>
          <w:numId w:val="13"/>
        </w:numPr>
        <w:tabs>
          <w:tab w:val="left" w:pos="1701"/>
          <w:tab w:val="left" w:pos="1086"/>
        </w:tabs>
        <w:rPr>
          <w:rFonts w:ascii="Calibri" w:eastAsia="Calibri" w:hAnsi="Calibri" w:cs="Calibri"/>
          <w:sz w:val="22"/>
          <w:szCs w:val="22"/>
        </w:rPr>
      </w:pPr>
      <w:r>
        <w:rPr>
          <w:rFonts w:ascii="Calibri" w:eastAsia="Calibri" w:hAnsi="Calibri" w:cs="Calibri"/>
          <w:b/>
          <w:sz w:val="22"/>
          <w:szCs w:val="22"/>
        </w:rPr>
        <w:t>Etter skoletid</w:t>
      </w:r>
    </w:p>
    <w:p w14:paraId="118D713B"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Gratis etter skoletid for ungdom 5.- 10. klasse. Foregår på klubbhuset man - tor kl. 14- 18. Inneholder lekselesing, mat, idrettsaktiviteter, hobbyaktiviteter osv. </w:t>
      </w:r>
    </w:p>
    <w:p w14:paraId="7A3DB19B"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Status 2021: </w:t>
      </w:r>
    </w:p>
    <w:p w14:paraId="2BD38AF6"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Svært mange deltakere ila høsten 2021; 150 stk 5. klassinger og 60 stk 6.-10. klassinger som er innom ukentlig, i tillegg kommer en del som ikke er påmeldt og en del som bare er innom av og til.  </w:t>
      </w:r>
    </w:p>
    <w:p w14:paraId="6D86B863" w14:textId="2F576823"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Det er </w:t>
      </w:r>
      <w:r w:rsidR="009645C5">
        <w:rPr>
          <w:rFonts w:ascii="Calibri" w:eastAsia="Calibri" w:hAnsi="Calibri" w:cs="Calibri"/>
          <w:sz w:val="22"/>
          <w:szCs w:val="22"/>
        </w:rPr>
        <w:t>ca.</w:t>
      </w:r>
      <w:r>
        <w:rPr>
          <w:rFonts w:ascii="Calibri" w:eastAsia="Calibri" w:hAnsi="Calibri" w:cs="Calibri"/>
          <w:sz w:val="22"/>
          <w:szCs w:val="22"/>
        </w:rPr>
        <w:t xml:space="preserve"> 25 ungdommer 8.-10. klassinger + vgs elever som har ekstrajobb i prosjektet, enten som assistenter eller juniorkokker. Vi har også en voksen dame i praksis fra barne-og ungdomsarbeider studiet i jobb i prosjektet i full tid (vil være hos oss i et år). </w:t>
      </w:r>
    </w:p>
    <w:p w14:paraId="645C9092"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Tilskuddet fra Bufdir varer ut februar 2021, det blir (17/12) sendt ny søknad til Bufdir om støtte i nye 3 år. Her er vi avhengig av at bydelen støtter vår søknad. </w:t>
      </w:r>
    </w:p>
    <w:p w14:paraId="4E230C60"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Veien videre 2022: </w:t>
      </w:r>
    </w:p>
    <w:p w14:paraId="319EA8D3"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Etter ønske fra styret vil Etter skoletid ta en mer aktiv rolle i å rekruttere deltakere i Etter skoletid inn som medlemmer av en av klubbens idretter. Hvordan?</w:t>
      </w:r>
    </w:p>
    <w:p w14:paraId="2EBF7A59"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Hvis vi ikke får støtte til prosjektet videre, så må vi finne en måte å drive det videre på i nedskalert versjon. Hvordan? </w:t>
      </w:r>
    </w:p>
    <w:p w14:paraId="02C57E0E"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Vi kan legge inn idrettsaktiviteten i Etter skoletid i vår søknad til inkludering i idrettslag (se over), bakdelen ved dette er at det kanskje vil gi mindre penger til våre gratis idrettsskoler (samme søknaden). Innspill fra styret?</w:t>
      </w:r>
    </w:p>
    <w:p w14:paraId="6D818AC4"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Da alle deltakerne på Etter skoletid deltar på idrettsaktivitet i regi av oss minst en gang i uken, så vil det ikke være mot reglene å melde dem inn i klubben og dette vil også gi hodestøtte på om lag 600 kr pr deltaker. Bakdelen er at den lave terskelen blir noe </w:t>
      </w:r>
      <w:r>
        <w:rPr>
          <w:rFonts w:ascii="Calibri" w:eastAsia="Calibri" w:hAnsi="Calibri" w:cs="Calibri"/>
          <w:sz w:val="22"/>
          <w:szCs w:val="22"/>
        </w:rPr>
        <w:lastRenderedPageBreak/>
        <w:t xml:space="preserve">borte og at de da må betale minimum 50 kr for deltakelse (om vi ikke finner sponsor). Innspill fra styret? </w:t>
      </w:r>
    </w:p>
    <w:p w14:paraId="1DB57D70" w14:textId="77777777" w:rsidR="00AC4820" w:rsidRDefault="00015F8F">
      <w:pPr>
        <w:numPr>
          <w:ilvl w:val="0"/>
          <w:numId w:val="13"/>
        </w:numPr>
        <w:tabs>
          <w:tab w:val="left" w:pos="1701"/>
          <w:tab w:val="left" w:pos="1086"/>
        </w:tabs>
        <w:rPr>
          <w:rFonts w:ascii="Calibri" w:eastAsia="Calibri" w:hAnsi="Calibri" w:cs="Calibri"/>
          <w:sz w:val="22"/>
          <w:szCs w:val="22"/>
        </w:rPr>
      </w:pPr>
      <w:r>
        <w:rPr>
          <w:rFonts w:ascii="Calibri" w:eastAsia="Calibri" w:hAnsi="Calibri" w:cs="Calibri"/>
          <w:b/>
          <w:sz w:val="22"/>
          <w:szCs w:val="22"/>
        </w:rPr>
        <w:t>Ferie- prosjekter</w:t>
      </w:r>
      <w:r>
        <w:rPr>
          <w:rFonts w:ascii="Calibri" w:eastAsia="Calibri" w:hAnsi="Calibri" w:cs="Calibri"/>
          <w:sz w:val="22"/>
          <w:szCs w:val="22"/>
        </w:rPr>
        <w:t xml:space="preserve"> </w:t>
      </w:r>
    </w:p>
    <w:p w14:paraId="569A0262"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Stjernesommer er det største prosjektet, det støttes av Oslo kommune og her har vi allerede lever rapport og regnskap for 2021. Vi har også hatt gratis aktivitet for barn i høstferien og vinterferien, men av kapasitetsgrunner klarte vi ikke det i 2021. </w:t>
      </w:r>
    </w:p>
    <w:p w14:paraId="6D5A5B7D"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Status 2021: </w:t>
      </w:r>
    </w:p>
    <w:p w14:paraId="3E74CE36"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Ingen aktivitet vinterferie og høstferie. </w:t>
      </w:r>
    </w:p>
    <w:p w14:paraId="2217B494"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Stjernesommer - Styret har fått rapport tidligere, var stor suksess ifm antall deltakere (1000 stk), men gikk også på en økonomisk smell fordi antall deltakere var med enn dobbelt av det vi budsjetterte med. </w:t>
      </w:r>
    </w:p>
    <w:p w14:paraId="027745C5"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Veien videre 2022: </w:t>
      </w:r>
    </w:p>
    <w:p w14:paraId="34BC4C4A" w14:textId="0E715070"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Administrasjonen har ikke kapasitet til å arrangere aktivitet i høst- og vinterferien, men vi har kapasitet til å følge opp enten studenter i praksis eller ungdom i jobb som planlegger og gjennomfører selve arrangementet. Innspill styret?</w:t>
      </w:r>
      <w:r w:rsidR="00AC21E9">
        <w:rPr>
          <w:rFonts w:ascii="Calibri" w:eastAsia="Calibri" w:hAnsi="Calibri" w:cs="Calibri"/>
          <w:sz w:val="22"/>
          <w:szCs w:val="22"/>
        </w:rPr>
        <w:t xml:space="preserve"> </w:t>
      </w:r>
    </w:p>
    <w:p w14:paraId="36C795CB"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Stjernesommer har blitt så stort, omfattende og viktig for klubben at det ikke lenger holder at en person i administrasjonen har ansvaret for dette. Det gjelder kanskje spesielt i 2022 når det også blir dugnad ifm disse konsertene og Norway cup i samme perioden. Hvordan bør vi best organisere arbeidet med Stjernesommer slik at vi både har et godt arrangement, ikke sliter ut ansatte/frivillige, går i balanse økonomisk, og klarer å følge opp i etterkant med å få dem inn i klubben?</w:t>
      </w:r>
    </w:p>
    <w:p w14:paraId="21CA4E3C" w14:textId="77777777" w:rsidR="00AC4820" w:rsidRDefault="00015F8F">
      <w:pPr>
        <w:numPr>
          <w:ilvl w:val="0"/>
          <w:numId w:val="13"/>
        </w:numPr>
        <w:tabs>
          <w:tab w:val="left" w:pos="1701"/>
          <w:tab w:val="left" w:pos="1086"/>
        </w:tabs>
        <w:rPr>
          <w:rFonts w:ascii="Calibri" w:eastAsia="Calibri" w:hAnsi="Calibri" w:cs="Calibri"/>
          <w:sz w:val="22"/>
          <w:szCs w:val="22"/>
        </w:rPr>
      </w:pPr>
      <w:r>
        <w:rPr>
          <w:rFonts w:ascii="Calibri" w:eastAsia="Calibri" w:hAnsi="Calibri" w:cs="Calibri"/>
          <w:b/>
          <w:sz w:val="22"/>
          <w:szCs w:val="22"/>
        </w:rPr>
        <w:t>Nabolagsklubb</w:t>
      </w:r>
    </w:p>
    <w:p w14:paraId="69282431" w14:textId="32BB3944"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Oslo idrettskrets har utpekt Sagene IF som nabolagsklubb, det er et klubbutviklingsprogram som  over 3 år (f</w:t>
      </w:r>
      <w:r w:rsidR="00635B48">
        <w:rPr>
          <w:rFonts w:ascii="Calibri" w:eastAsia="Calibri" w:hAnsi="Calibri" w:cs="Calibri"/>
          <w:sz w:val="22"/>
          <w:szCs w:val="22"/>
        </w:rPr>
        <w:t>r</w:t>
      </w:r>
      <w:r>
        <w:rPr>
          <w:rFonts w:ascii="Calibri" w:eastAsia="Calibri" w:hAnsi="Calibri" w:cs="Calibri"/>
          <w:sz w:val="22"/>
          <w:szCs w:val="22"/>
        </w:rPr>
        <w:t>am til 31.12.2022). Målet er at klubben skal være med å ta ansvar i sitt nærmiljø og drive idrett for alle. Vi får tilført ekstra LAM- midler for å være nabolagsklubb, beløpet varierer og pengene er øre</w:t>
      </w:r>
      <w:r w:rsidR="00A27101">
        <w:rPr>
          <w:rFonts w:ascii="Calibri" w:eastAsia="Calibri" w:hAnsi="Calibri" w:cs="Calibri"/>
          <w:sz w:val="22"/>
          <w:szCs w:val="22"/>
        </w:rPr>
        <w:t>merket</w:t>
      </w:r>
      <w:r>
        <w:rPr>
          <w:rFonts w:ascii="Calibri" w:eastAsia="Calibri" w:hAnsi="Calibri" w:cs="Calibri"/>
          <w:sz w:val="22"/>
          <w:szCs w:val="22"/>
        </w:rPr>
        <w:t xml:space="preserve"> inkluderingsarbeid. </w:t>
      </w:r>
    </w:p>
    <w:p w14:paraId="4401682F"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Status 2021: </w:t>
      </w:r>
    </w:p>
    <w:p w14:paraId="05069AA2"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Sagene IF gjør veldig langt på vei alt som kreves i nabolagsklubb allerede gjennom våre inkluderingsarbeid, så det er gjort lite spesielt ifm dette. </w:t>
      </w:r>
    </w:p>
    <w:p w14:paraId="6966FE3C"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Vi har hatt økt fokus på kursing av ungdom, styret og komiteer, hatt flere ungdommer i jobb og fulgt opp disse tettere, vi har økt vårt aktivitetsfond, og vi har hatt byttemarked. </w:t>
      </w:r>
    </w:p>
    <w:p w14:paraId="2F342548"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Veien videre 2022: </w:t>
      </w:r>
    </w:p>
    <w:p w14:paraId="7E86FAB1"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Styret må fordele de midlene vi har fått for 2022 (se sak om budsjett under). </w:t>
      </w:r>
    </w:p>
    <w:p w14:paraId="1B4C59B4"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Vi deltar på en del kurs, men ingenting blir dokumentert, det er ingen deling av kunnskap i etterkant av et kurs, og det er ingen helhetlig plan for kurs og kompetanse i klubben. Fotball er et hederlig unntak fra dette, de har fått på plass dette ifm kvalitetsklubb. Hovedlaget og de øvrige avdelingene bør herme etter fotball? </w:t>
      </w:r>
    </w:p>
    <w:p w14:paraId="5B1A1C8A"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Ungdom i jobbtrening er et område med stort potensial. Det er både mange ungdom som ønsker jobb, mange ungdom har behov for jobbtrening og klubben har behov for ungdommene og deres arbeidskraft/kompetanse på mange områder. Akilleshælen har vært mangel på ressurser til oppfølging og lite lønnsmidler til ungdommene. i 2022 har vi fått midler fra sparebankstiftelsen til ekstra oppfølging. Vi bør forsøke å få bydel og NAV med oss på dette, midler fra nabolagsklubb kan brukes til kursing av ungdommene? </w:t>
      </w:r>
    </w:p>
    <w:p w14:paraId="13C5C549"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Sagene IF har et rykte som gjør at vi får mange telefoner fra ulike instanser (utekontakt, aktivitetsguider, NAV…..) om å ta imot barn og familier som har ekstra behov (økonomi, språk, diagnoser….). Dette skjer nå i et omfang som gjør at vi bør vurdere å ha en rolle/person i klubben som følger opp disse henvendelsene, og dette er noe vi kan bruke nabolagsmidler til. Innspill fra styret? </w:t>
      </w:r>
    </w:p>
    <w:p w14:paraId="252E2B42" w14:textId="77777777" w:rsidR="00AC4820" w:rsidRDefault="00015F8F">
      <w:pPr>
        <w:numPr>
          <w:ilvl w:val="0"/>
          <w:numId w:val="13"/>
        </w:numPr>
        <w:tabs>
          <w:tab w:val="left" w:pos="1701"/>
          <w:tab w:val="left" w:pos="1086"/>
        </w:tabs>
        <w:rPr>
          <w:rFonts w:ascii="Calibri" w:eastAsia="Calibri" w:hAnsi="Calibri" w:cs="Calibri"/>
          <w:sz w:val="22"/>
          <w:szCs w:val="22"/>
        </w:rPr>
      </w:pPr>
      <w:r>
        <w:rPr>
          <w:rFonts w:ascii="Calibri" w:eastAsia="Calibri" w:hAnsi="Calibri" w:cs="Calibri"/>
          <w:b/>
          <w:sz w:val="22"/>
          <w:szCs w:val="22"/>
        </w:rPr>
        <w:t>Aktivitetsfondet</w:t>
      </w:r>
    </w:p>
    <w:p w14:paraId="773E3D1E"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Eget fond som brukes til å dekke medlems/treningsavgifter, lisenser, utstyr, reiser for barn og ungdom som ikke har råd. Bydelen bidrar med 55.000 kr pr år og nabolagsklubb bidrar med et varierende beløp pr. år. Fondet er balanseført i vårt regnskap. </w:t>
      </w:r>
    </w:p>
    <w:p w14:paraId="29BBA64E"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Status 2021: </w:t>
      </w:r>
    </w:p>
    <w:p w14:paraId="1EE7C24C"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Fondet ble balanseført ila 2021, slik at det går løpende og ikke inntektsføres/kostnadsføres årlig. </w:t>
      </w:r>
    </w:p>
    <w:p w14:paraId="3C15ADC9"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lastRenderedPageBreak/>
        <w:t xml:space="preserve">Midlene fra nabolagsklubb (160.000 kr) og fra Bydelen (55.000 kr) ble lagt i fondet i 2021. Det er summen av disse som pt ligger i fondet. </w:t>
      </w:r>
    </w:p>
    <w:p w14:paraId="26B8B922"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Fondet har ingen regler/retningslinjer utover at pengene skal gå til barn og ungdom, at barn skal prioriteres, at ungdom skal gis mulighet til å jobbe dugnad for å tjene inn pengene, ingen krav til søknad/dokumentasjon ut over at foreldre, utøver, lagleder, trener….sier fra til DL. </w:t>
      </w:r>
    </w:p>
    <w:p w14:paraId="17A32146" w14:textId="77777777" w:rsidR="00AC4820" w:rsidRDefault="00015F8F">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Veien videre: </w:t>
      </w:r>
    </w:p>
    <w:p w14:paraId="68403EB0" w14:textId="6B545D44"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Styret bes ta stilling til hvor mye av fondet som skal brukes i 2021, deretter vil DL gjøre alle nødvendige føringer og </w:t>
      </w:r>
      <w:r w:rsidR="009645C5">
        <w:rPr>
          <w:rFonts w:ascii="Calibri" w:eastAsia="Calibri" w:hAnsi="Calibri" w:cs="Calibri"/>
          <w:sz w:val="22"/>
          <w:szCs w:val="22"/>
        </w:rPr>
        <w:t>utbetalinger</w:t>
      </w:r>
      <w:r>
        <w:rPr>
          <w:rFonts w:ascii="Calibri" w:eastAsia="Calibri" w:hAnsi="Calibri" w:cs="Calibri"/>
          <w:sz w:val="22"/>
          <w:szCs w:val="22"/>
        </w:rPr>
        <w:t xml:space="preserve"> osv. </w:t>
      </w:r>
    </w:p>
    <w:p w14:paraId="03B1D1FD"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Styret bes også ta stilling til hvor mye som skal legges inn i fondet i 2022. De midlene som er tilgjengelig er fra bydelen (55.000 kr) og fra nabolagsklubb (ref under). </w:t>
      </w:r>
    </w:p>
    <w:p w14:paraId="57D1878A"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Styret bes samtidig ta stilling til om fondet har behov for klarere og regler/retningslinjer. </w:t>
      </w:r>
    </w:p>
    <w:p w14:paraId="1C498E8E" w14:textId="77777777" w:rsidR="00AC4820" w:rsidRDefault="00015F8F">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Det bør være mulig å finne flere bidragsytere til fondet. Hvordan?</w:t>
      </w:r>
    </w:p>
    <w:p w14:paraId="4CEE93C2" w14:textId="77777777" w:rsidR="00AC4820" w:rsidRDefault="00015F8F">
      <w:pPr>
        <w:tabs>
          <w:tab w:val="left" w:pos="1701"/>
          <w:tab w:val="left" w:pos="1086"/>
        </w:tabs>
        <w:ind w:left="283"/>
        <w:rPr>
          <w:rFonts w:ascii="Calibri" w:eastAsia="Calibri" w:hAnsi="Calibri" w:cs="Calibri"/>
          <w:b/>
          <w:sz w:val="22"/>
          <w:szCs w:val="22"/>
        </w:rPr>
      </w:pPr>
      <w:r>
        <w:rPr>
          <w:rFonts w:ascii="Calibri" w:eastAsia="Calibri" w:hAnsi="Calibri" w:cs="Calibri"/>
          <w:i/>
          <w:sz w:val="22"/>
          <w:szCs w:val="22"/>
          <w:u w:val="single"/>
        </w:rPr>
        <w:t>Vedtak:</w:t>
      </w:r>
      <w:r>
        <w:rPr>
          <w:rFonts w:ascii="Calibri" w:eastAsia="Calibri" w:hAnsi="Calibri" w:cs="Calibri"/>
          <w:b/>
          <w:sz w:val="22"/>
          <w:szCs w:val="22"/>
        </w:rPr>
        <w:t xml:space="preserve"> </w:t>
      </w:r>
    </w:p>
    <w:p w14:paraId="77A75FD3" w14:textId="77777777" w:rsidR="00AC4820" w:rsidRDefault="00015F8F">
      <w:pPr>
        <w:numPr>
          <w:ilvl w:val="0"/>
          <w:numId w:val="10"/>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Styret har følgende innspill til status og veien videre i vårt inkluderingsarbeid: </w:t>
      </w:r>
    </w:p>
    <w:p w14:paraId="1E83AA2B" w14:textId="77777777" w:rsidR="00DC27A8" w:rsidRDefault="00DC27A8" w:rsidP="00523E73">
      <w:pPr>
        <w:numPr>
          <w:ilvl w:val="2"/>
          <w:numId w:val="19"/>
        </w:numPr>
        <w:tabs>
          <w:tab w:val="left" w:pos="1701"/>
          <w:tab w:val="left" w:pos="1086"/>
        </w:tabs>
        <w:ind w:left="1418" w:hanging="284"/>
        <w:rPr>
          <w:rFonts w:ascii="Calibri" w:eastAsia="Calibri" w:hAnsi="Calibri" w:cs="Calibri"/>
          <w:sz w:val="22"/>
          <w:szCs w:val="22"/>
        </w:rPr>
      </w:pPr>
      <w:r>
        <w:rPr>
          <w:rFonts w:ascii="Calibri" w:eastAsia="Calibri" w:hAnsi="Calibri" w:cs="Calibri"/>
          <w:sz w:val="22"/>
          <w:szCs w:val="22"/>
        </w:rPr>
        <w:t xml:space="preserve">Inkludering i idrettslag: </w:t>
      </w:r>
    </w:p>
    <w:p w14:paraId="6820F82B" w14:textId="4C0E9198" w:rsidR="00C47553" w:rsidRDefault="00DC27A8" w:rsidP="00DC27A8">
      <w:pPr>
        <w:numPr>
          <w:ilvl w:val="0"/>
          <w:numId w:val="23"/>
        </w:numPr>
        <w:tabs>
          <w:tab w:val="left" w:pos="1701"/>
          <w:tab w:val="left" w:pos="1086"/>
        </w:tabs>
        <w:ind w:left="2127" w:hanging="284"/>
        <w:rPr>
          <w:rFonts w:ascii="Calibri" w:eastAsia="Calibri" w:hAnsi="Calibri" w:cs="Calibri"/>
          <w:sz w:val="22"/>
          <w:szCs w:val="22"/>
        </w:rPr>
      </w:pPr>
      <w:r>
        <w:rPr>
          <w:rFonts w:ascii="Calibri" w:eastAsia="Calibri" w:hAnsi="Calibri" w:cs="Calibri"/>
          <w:sz w:val="22"/>
          <w:szCs w:val="22"/>
        </w:rPr>
        <w:t xml:space="preserve">Det skal søkes </w:t>
      </w:r>
      <w:r w:rsidR="00C47553">
        <w:rPr>
          <w:rFonts w:ascii="Calibri" w:eastAsia="Calibri" w:hAnsi="Calibri" w:cs="Calibri"/>
          <w:sz w:val="22"/>
          <w:szCs w:val="22"/>
        </w:rPr>
        <w:t>generelt om en sum til gratis idrettsskoler 6- 12 åringer, så vil de avdelingene som gjør en innsats for å arrangere dette få mer støtte og de som ikke gjør en innsats får mindre/ingenting?</w:t>
      </w:r>
    </w:p>
    <w:p w14:paraId="53DD82A1" w14:textId="2A5728C3" w:rsidR="00C47553" w:rsidRDefault="00DC27A8" w:rsidP="00DC27A8">
      <w:pPr>
        <w:numPr>
          <w:ilvl w:val="0"/>
          <w:numId w:val="24"/>
        </w:numPr>
        <w:tabs>
          <w:tab w:val="left" w:pos="1701"/>
          <w:tab w:val="left" w:pos="1086"/>
        </w:tabs>
        <w:ind w:left="2127" w:hanging="284"/>
        <w:rPr>
          <w:rFonts w:ascii="Calibri" w:eastAsia="Calibri" w:hAnsi="Calibri" w:cs="Calibri"/>
          <w:sz w:val="22"/>
          <w:szCs w:val="22"/>
        </w:rPr>
      </w:pPr>
      <w:r>
        <w:rPr>
          <w:rFonts w:ascii="Calibri" w:eastAsia="Calibri" w:hAnsi="Calibri" w:cs="Calibri"/>
          <w:sz w:val="22"/>
          <w:szCs w:val="22"/>
        </w:rPr>
        <w:t xml:space="preserve">Søknaden skal utvides </w:t>
      </w:r>
      <w:r w:rsidR="00C47553">
        <w:rPr>
          <w:rFonts w:ascii="Calibri" w:eastAsia="Calibri" w:hAnsi="Calibri" w:cs="Calibri"/>
          <w:sz w:val="22"/>
          <w:szCs w:val="22"/>
        </w:rPr>
        <w:t xml:space="preserve">til også å inkludere barn/ungdom 13- 15 åringer, dvs </w:t>
      </w:r>
      <w:r>
        <w:rPr>
          <w:rFonts w:ascii="Calibri" w:eastAsia="Calibri" w:hAnsi="Calibri" w:cs="Calibri"/>
          <w:sz w:val="22"/>
          <w:szCs w:val="22"/>
        </w:rPr>
        <w:t xml:space="preserve">at vi </w:t>
      </w:r>
      <w:r w:rsidR="00C47553">
        <w:rPr>
          <w:rFonts w:ascii="Calibri" w:eastAsia="Calibri" w:hAnsi="Calibri" w:cs="Calibri"/>
          <w:sz w:val="22"/>
          <w:szCs w:val="22"/>
        </w:rPr>
        <w:t>legge</w:t>
      </w:r>
      <w:r>
        <w:rPr>
          <w:rFonts w:ascii="Calibri" w:eastAsia="Calibri" w:hAnsi="Calibri" w:cs="Calibri"/>
          <w:sz w:val="22"/>
          <w:szCs w:val="22"/>
        </w:rPr>
        <w:t>r</w:t>
      </w:r>
      <w:r w:rsidR="00C47553">
        <w:rPr>
          <w:rFonts w:ascii="Calibri" w:eastAsia="Calibri" w:hAnsi="Calibri" w:cs="Calibri"/>
          <w:sz w:val="22"/>
          <w:szCs w:val="22"/>
        </w:rPr>
        <w:t xml:space="preserve"> inn idr</w:t>
      </w:r>
      <w:r>
        <w:rPr>
          <w:rFonts w:ascii="Calibri" w:eastAsia="Calibri" w:hAnsi="Calibri" w:cs="Calibri"/>
          <w:sz w:val="22"/>
          <w:szCs w:val="22"/>
        </w:rPr>
        <w:t>ettsdelen av Etter skoletid slik at</w:t>
      </w:r>
      <w:r w:rsidR="00C47553">
        <w:rPr>
          <w:rFonts w:ascii="Calibri" w:eastAsia="Calibri" w:hAnsi="Calibri" w:cs="Calibri"/>
          <w:sz w:val="22"/>
          <w:szCs w:val="22"/>
        </w:rPr>
        <w:t xml:space="preserve"> de idrettene som ønsker å </w:t>
      </w:r>
      <w:r>
        <w:rPr>
          <w:rFonts w:ascii="Calibri" w:eastAsia="Calibri" w:hAnsi="Calibri" w:cs="Calibri"/>
          <w:sz w:val="22"/>
          <w:szCs w:val="22"/>
        </w:rPr>
        <w:t xml:space="preserve">rekruttere i denne aldergruppen </w:t>
      </w:r>
      <w:r w:rsidR="00C47553">
        <w:rPr>
          <w:rFonts w:ascii="Calibri" w:eastAsia="Calibri" w:hAnsi="Calibri" w:cs="Calibri"/>
          <w:sz w:val="22"/>
          <w:szCs w:val="22"/>
        </w:rPr>
        <w:t xml:space="preserve">få midler til det. </w:t>
      </w:r>
    </w:p>
    <w:p w14:paraId="6CC38D44" w14:textId="77777777" w:rsidR="00DC27A8" w:rsidRDefault="00373B02" w:rsidP="00523E73">
      <w:pPr>
        <w:numPr>
          <w:ilvl w:val="2"/>
          <w:numId w:val="19"/>
        </w:numPr>
        <w:tabs>
          <w:tab w:val="left" w:pos="1701"/>
          <w:tab w:val="left" w:pos="1086"/>
        </w:tabs>
        <w:ind w:left="1418" w:hanging="284"/>
        <w:rPr>
          <w:rFonts w:ascii="Calibri" w:eastAsia="Calibri" w:hAnsi="Calibri" w:cs="Calibri"/>
          <w:sz w:val="22"/>
          <w:szCs w:val="22"/>
        </w:rPr>
      </w:pPr>
      <w:r>
        <w:rPr>
          <w:rFonts w:ascii="Calibri" w:eastAsia="Calibri" w:hAnsi="Calibri" w:cs="Calibri"/>
          <w:sz w:val="22"/>
          <w:szCs w:val="22"/>
        </w:rPr>
        <w:t>AKS</w:t>
      </w:r>
      <w:r w:rsidR="00DC27A8">
        <w:rPr>
          <w:rFonts w:ascii="Calibri" w:eastAsia="Calibri" w:hAnsi="Calibri" w:cs="Calibri"/>
          <w:sz w:val="22"/>
          <w:szCs w:val="22"/>
        </w:rPr>
        <w:t xml:space="preserve">: </w:t>
      </w:r>
    </w:p>
    <w:p w14:paraId="341EFEF6" w14:textId="77777777" w:rsidR="00DC27A8" w:rsidRDefault="00DC27A8" w:rsidP="002F0BD1">
      <w:pPr>
        <w:numPr>
          <w:ilvl w:val="3"/>
          <w:numId w:val="25"/>
        </w:numPr>
        <w:tabs>
          <w:tab w:val="left" w:pos="1701"/>
          <w:tab w:val="left" w:pos="1086"/>
        </w:tabs>
        <w:ind w:left="2127" w:hanging="284"/>
        <w:rPr>
          <w:rFonts w:ascii="Calibri" w:eastAsia="Calibri" w:hAnsi="Calibri" w:cs="Calibri"/>
          <w:sz w:val="22"/>
          <w:szCs w:val="22"/>
        </w:rPr>
      </w:pPr>
      <w:r>
        <w:rPr>
          <w:rFonts w:ascii="Calibri" w:eastAsia="Calibri" w:hAnsi="Calibri" w:cs="Calibri"/>
          <w:sz w:val="22"/>
          <w:szCs w:val="22"/>
        </w:rPr>
        <w:t xml:space="preserve">Planen for veien videre er god og styret stiller seg bak denne. </w:t>
      </w:r>
    </w:p>
    <w:p w14:paraId="046751BE" w14:textId="77777777" w:rsidR="002F0BD1" w:rsidRDefault="002F0BD1" w:rsidP="002F0BD1">
      <w:pPr>
        <w:numPr>
          <w:ilvl w:val="0"/>
          <w:numId w:val="26"/>
        </w:numPr>
        <w:tabs>
          <w:tab w:val="left" w:pos="1701"/>
          <w:tab w:val="left" w:pos="1086"/>
        </w:tabs>
        <w:ind w:left="2127" w:hanging="284"/>
        <w:rPr>
          <w:rFonts w:ascii="Calibri" w:eastAsia="Calibri" w:hAnsi="Calibri" w:cs="Calibri"/>
          <w:sz w:val="22"/>
          <w:szCs w:val="22"/>
        </w:rPr>
      </w:pPr>
      <w:r w:rsidRPr="002F0BD1">
        <w:rPr>
          <w:rFonts w:ascii="Calibri" w:eastAsia="Calibri" w:hAnsi="Calibri" w:cs="Calibri"/>
          <w:sz w:val="22"/>
          <w:szCs w:val="22"/>
        </w:rPr>
        <w:t xml:space="preserve">Det er viktig at arbeidet med AKS blir effektivisert slik at de ressursene (penger og folk) vi legger i prosjektet står i stil til hva vi får tilbake (når mål). </w:t>
      </w:r>
    </w:p>
    <w:p w14:paraId="5D113EE8" w14:textId="77777777" w:rsidR="002F0BD1" w:rsidRDefault="00AC21E9" w:rsidP="00523E73">
      <w:pPr>
        <w:numPr>
          <w:ilvl w:val="2"/>
          <w:numId w:val="19"/>
        </w:numPr>
        <w:tabs>
          <w:tab w:val="left" w:pos="1701"/>
          <w:tab w:val="left" w:pos="1086"/>
        </w:tabs>
        <w:ind w:left="1418" w:hanging="284"/>
        <w:rPr>
          <w:rFonts w:ascii="Calibri" w:eastAsia="Calibri" w:hAnsi="Calibri" w:cs="Calibri"/>
          <w:sz w:val="22"/>
          <w:szCs w:val="22"/>
        </w:rPr>
      </w:pPr>
      <w:r w:rsidRPr="002F0BD1">
        <w:rPr>
          <w:rFonts w:ascii="Calibri" w:eastAsia="Calibri" w:hAnsi="Calibri" w:cs="Calibri"/>
          <w:sz w:val="22"/>
          <w:szCs w:val="22"/>
        </w:rPr>
        <w:t xml:space="preserve">Ferie: </w:t>
      </w:r>
    </w:p>
    <w:p w14:paraId="72F7A26E" w14:textId="5DE8871A" w:rsidR="002F0BD1" w:rsidRDefault="00C32B6F" w:rsidP="002F0BD1">
      <w:pPr>
        <w:numPr>
          <w:ilvl w:val="3"/>
          <w:numId w:val="27"/>
        </w:numPr>
        <w:tabs>
          <w:tab w:val="left" w:pos="1701"/>
          <w:tab w:val="left" w:pos="1086"/>
        </w:tabs>
        <w:ind w:left="2127" w:hanging="284"/>
        <w:rPr>
          <w:rFonts w:ascii="Calibri" w:eastAsia="Calibri" w:hAnsi="Calibri" w:cs="Calibri"/>
          <w:sz w:val="22"/>
          <w:szCs w:val="22"/>
        </w:rPr>
      </w:pPr>
      <w:r>
        <w:rPr>
          <w:rFonts w:ascii="Calibri" w:eastAsia="Calibri" w:hAnsi="Calibri" w:cs="Calibri"/>
          <w:sz w:val="22"/>
          <w:szCs w:val="22"/>
        </w:rPr>
        <w:t>Evalueringen</w:t>
      </w:r>
      <w:r w:rsidR="002F0BD1">
        <w:rPr>
          <w:rFonts w:ascii="Calibri" w:eastAsia="Calibri" w:hAnsi="Calibri" w:cs="Calibri"/>
          <w:sz w:val="22"/>
          <w:szCs w:val="22"/>
        </w:rPr>
        <w:t xml:space="preserve"> 2021: Vi må bli bedre på planlegging og organisering. </w:t>
      </w:r>
    </w:p>
    <w:p w14:paraId="73F84D12" w14:textId="0B87742E" w:rsidR="00C32B6F" w:rsidRPr="00C32B6F" w:rsidRDefault="002F0BD1" w:rsidP="00C32B6F">
      <w:pPr>
        <w:numPr>
          <w:ilvl w:val="3"/>
          <w:numId w:val="27"/>
        </w:numPr>
        <w:tabs>
          <w:tab w:val="left" w:pos="1701"/>
          <w:tab w:val="left" w:pos="1086"/>
        </w:tabs>
        <w:ind w:left="2127" w:hanging="284"/>
        <w:rPr>
          <w:rFonts w:ascii="Calibri" w:eastAsia="Calibri" w:hAnsi="Calibri" w:cs="Calibri"/>
          <w:sz w:val="22"/>
          <w:szCs w:val="22"/>
        </w:rPr>
      </w:pPr>
      <w:r>
        <w:rPr>
          <w:rFonts w:ascii="Calibri" w:eastAsia="Calibri" w:hAnsi="Calibri" w:cs="Calibri"/>
          <w:sz w:val="22"/>
          <w:szCs w:val="22"/>
        </w:rPr>
        <w:t xml:space="preserve">Styret ønsker at administrasjonen vurderer følgende: </w:t>
      </w:r>
    </w:p>
    <w:p w14:paraId="0E8A9302" w14:textId="0492B092" w:rsidR="00C32B6F" w:rsidRDefault="00C32B6F" w:rsidP="002F0BD1">
      <w:pPr>
        <w:numPr>
          <w:ilvl w:val="3"/>
          <w:numId w:val="27"/>
        </w:numPr>
        <w:tabs>
          <w:tab w:val="left" w:pos="1701"/>
          <w:tab w:val="left" w:pos="1086"/>
        </w:tabs>
        <w:ind w:left="2127" w:hanging="284"/>
        <w:rPr>
          <w:rFonts w:ascii="Calibri" w:eastAsia="Calibri" w:hAnsi="Calibri" w:cs="Calibri"/>
          <w:sz w:val="22"/>
          <w:szCs w:val="22"/>
        </w:rPr>
      </w:pPr>
      <w:r>
        <w:rPr>
          <w:rFonts w:ascii="Calibri" w:eastAsia="Calibri" w:hAnsi="Calibri" w:cs="Calibri"/>
          <w:sz w:val="22"/>
          <w:szCs w:val="22"/>
        </w:rPr>
        <w:t xml:space="preserve">Sommerferien: Nedskalere noe, involvere flere frivillige i planlegging og organisering, sende gruppe med ungdom på lederkurs som har dette som hovedoppgave. </w:t>
      </w:r>
    </w:p>
    <w:p w14:paraId="02812CB8" w14:textId="2E6F7811" w:rsidR="00AC21E9" w:rsidRPr="00C32B6F" w:rsidRDefault="00C32B6F" w:rsidP="00C32B6F">
      <w:pPr>
        <w:numPr>
          <w:ilvl w:val="3"/>
          <w:numId w:val="27"/>
        </w:numPr>
        <w:tabs>
          <w:tab w:val="left" w:pos="1701"/>
          <w:tab w:val="left" w:pos="1086"/>
        </w:tabs>
        <w:ind w:left="2127" w:hanging="284"/>
        <w:rPr>
          <w:rFonts w:ascii="Calibri" w:eastAsia="Calibri" w:hAnsi="Calibri" w:cs="Calibri"/>
          <w:sz w:val="22"/>
          <w:szCs w:val="22"/>
        </w:rPr>
      </w:pPr>
      <w:r>
        <w:rPr>
          <w:rFonts w:ascii="Calibri" w:eastAsia="Calibri" w:hAnsi="Calibri" w:cs="Calibri"/>
          <w:sz w:val="22"/>
          <w:szCs w:val="22"/>
        </w:rPr>
        <w:t xml:space="preserve">Høst- og vinterferie: Bruke studenter i praksis og ungdom i arbeidstrening, våre faste ansatte skal kun følge opp. </w:t>
      </w:r>
    </w:p>
    <w:p w14:paraId="055E0091" w14:textId="77777777" w:rsidR="00C32B6F" w:rsidRDefault="00A27101" w:rsidP="00523E73">
      <w:pPr>
        <w:numPr>
          <w:ilvl w:val="2"/>
          <w:numId w:val="19"/>
        </w:numPr>
        <w:tabs>
          <w:tab w:val="left" w:pos="1701"/>
          <w:tab w:val="left" w:pos="1086"/>
        </w:tabs>
        <w:ind w:left="1418" w:hanging="284"/>
        <w:rPr>
          <w:rFonts w:ascii="Calibri" w:eastAsia="Calibri" w:hAnsi="Calibri" w:cs="Calibri"/>
          <w:sz w:val="22"/>
          <w:szCs w:val="22"/>
        </w:rPr>
      </w:pPr>
      <w:r>
        <w:rPr>
          <w:rFonts w:ascii="Calibri" w:eastAsia="Calibri" w:hAnsi="Calibri" w:cs="Calibri"/>
          <w:sz w:val="22"/>
          <w:szCs w:val="22"/>
        </w:rPr>
        <w:t>Nabolag</w:t>
      </w:r>
      <w:r w:rsidR="00C32B6F">
        <w:rPr>
          <w:rFonts w:ascii="Calibri" w:eastAsia="Calibri" w:hAnsi="Calibri" w:cs="Calibri"/>
          <w:sz w:val="22"/>
          <w:szCs w:val="22"/>
        </w:rPr>
        <w:t xml:space="preserve">sklubb: </w:t>
      </w:r>
    </w:p>
    <w:p w14:paraId="6E742A4A" w14:textId="77777777" w:rsidR="00493FD1" w:rsidRDefault="00493FD1" w:rsidP="00493FD1">
      <w:pPr>
        <w:tabs>
          <w:tab w:val="left" w:pos="1701"/>
          <w:tab w:val="left" w:pos="1086"/>
        </w:tabs>
        <w:ind w:left="1418"/>
        <w:rPr>
          <w:rFonts w:ascii="Calibri" w:eastAsia="Calibri" w:hAnsi="Calibri" w:cs="Calibri"/>
          <w:sz w:val="22"/>
          <w:szCs w:val="22"/>
        </w:rPr>
      </w:pPr>
      <w:r>
        <w:rPr>
          <w:rFonts w:ascii="Calibri" w:eastAsia="Calibri" w:hAnsi="Calibri" w:cs="Calibri"/>
          <w:sz w:val="22"/>
          <w:szCs w:val="22"/>
        </w:rPr>
        <w:t xml:space="preserve">Styret ønsker at arbeid og ressurser i nabolagsklubb i 2022 prioriteres mot: </w:t>
      </w:r>
    </w:p>
    <w:p w14:paraId="0C50ECAD" w14:textId="77777777" w:rsidR="00493FD1" w:rsidRDefault="00493FD1" w:rsidP="00493FD1">
      <w:pPr>
        <w:numPr>
          <w:ilvl w:val="3"/>
          <w:numId w:val="29"/>
        </w:numPr>
        <w:tabs>
          <w:tab w:val="left" w:pos="1701"/>
          <w:tab w:val="left" w:pos="1086"/>
        </w:tabs>
        <w:ind w:left="2127" w:hanging="284"/>
        <w:rPr>
          <w:rFonts w:ascii="Calibri" w:eastAsia="Calibri" w:hAnsi="Calibri" w:cs="Calibri"/>
          <w:sz w:val="22"/>
          <w:szCs w:val="22"/>
        </w:rPr>
      </w:pPr>
      <w:r>
        <w:rPr>
          <w:rFonts w:ascii="Calibri" w:eastAsia="Calibri" w:hAnsi="Calibri" w:cs="Calibri"/>
          <w:sz w:val="22"/>
          <w:szCs w:val="22"/>
        </w:rPr>
        <w:t>O</w:t>
      </w:r>
      <w:r w:rsidR="00C32B6F">
        <w:rPr>
          <w:rFonts w:ascii="Calibri" w:eastAsia="Calibri" w:hAnsi="Calibri" w:cs="Calibri"/>
          <w:sz w:val="22"/>
          <w:szCs w:val="22"/>
        </w:rPr>
        <w:t xml:space="preserve">pprettelsen av en ny rolle i klubben som </w:t>
      </w:r>
      <w:r>
        <w:rPr>
          <w:rFonts w:ascii="Calibri" w:eastAsia="Calibri" w:hAnsi="Calibri" w:cs="Calibri"/>
          <w:sz w:val="22"/>
          <w:szCs w:val="22"/>
        </w:rPr>
        <w:t xml:space="preserve">skal </w:t>
      </w:r>
      <w:r w:rsidR="00C32B6F">
        <w:rPr>
          <w:rFonts w:ascii="Calibri" w:eastAsia="Calibri" w:hAnsi="Calibri" w:cs="Calibri"/>
          <w:sz w:val="22"/>
          <w:szCs w:val="22"/>
        </w:rPr>
        <w:t xml:space="preserve">å ta imot og følge opp henvendelser fra aktivitetsguider og lignende instanser. </w:t>
      </w:r>
    </w:p>
    <w:p w14:paraId="72EE8AB8" w14:textId="128C6F5D" w:rsidR="00A27101" w:rsidRDefault="00493FD1" w:rsidP="00493FD1">
      <w:pPr>
        <w:numPr>
          <w:ilvl w:val="3"/>
          <w:numId w:val="29"/>
        </w:numPr>
        <w:tabs>
          <w:tab w:val="left" w:pos="1701"/>
          <w:tab w:val="left" w:pos="1086"/>
        </w:tabs>
        <w:ind w:left="2127" w:hanging="284"/>
        <w:rPr>
          <w:rFonts w:ascii="Calibri" w:eastAsia="Calibri" w:hAnsi="Calibri" w:cs="Calibri"/>
          <w:sz w:val="22"/>
          <w:szCs w:val="22"/>
        </w:rPr>
      </w:pPr>
      <w:r>
        <w:rPr>
          <w:rFonts w:ascii="Calibri" w:eastAsia="Calibri" w:hAnsi="Calibri" w:cs="Calibri"/>
          <w:sz w:val="22"/>
          <w:szCs w:val="22"/>
        </w:rPr>
        <w:t>Utviklingen av en egen trener/lederstige i klubben som både skal sikre kvalitet og utdanne ungdom, samt sørg for at kostnadene til trenere holdes nede.</w:t>
      </w:r>
    </w:p>
    <w:p w14:paraId="101817F8" w14:textId="075C45E9" w:rsidR="00493FD1" w:rsidRDefault="00493FD1" w:rsidP="00493FD1">
      <w:pPr>
        <w:numPr>
          <w:ilvl w:val="3"/>
          <w:numId w:val="29"/>
        </w:numPr>
        <w:tabs>
          <w:tab w:val="left" w:pos="1701"/>
          <w:tab w:val="left" w:pos="1086"/>
        </w:tabs>
        <w:ind w:left="2127" w:hanging="284"/>
        <w:rPr>
          <w:rFonts w:ascii="Calibri" w:eastAsia="Calibri" w:hAnsi="Calibri" w:cs="Calibri"/>
          <w:sz w:val="22"/>
          <w:szCs w:val="22"/>
        </w:rPr>
      </w:pPr>
      <w:r>
        <w:rPr>
          <w:rFonts w:ascii="Calibri" w:eastAsia="Calibri" w:hAnsi="Calibri" w:cs="Calibri"/>
          <w:sz w:val="22"/>
          <w:szCs w:val="22"/>
        </w:rPr>
        <w:t xml:space="preserve">Ungdom i arbeidstrening og jobb er et området som skal videreutvikles og settes i system, vi skal se etter flere partnere. </w:t>
      </w:r>
    </w:p>
    <w:p w14:paraId="47E7614C" w14:textId="1E89308B" w:rsidR="00493FD1" w:rsidRPr="00493FD1" w:rsidRDefault="00493FD1" w:rsidP="00493FD1">
      <w:pPr>
        <w:numPr>
          <w:ilvl w:val="3"/>
          <w:numId w:val="29"/>
        </w:numPr>
        <w:tabs>
          <w:tab w:val="left" w:pos="1701"/>
          <w:tab w:val="left" w:pos="1086"/>
        </w:tabs>
        <w:ind w:left="2127" w:hanging="284"/>
        <w:rPr>
          <w:rFonts w:ascii="Calibri" w:eastAsia="Calibri" w:hAnsi="Calibri" w:cs="Calibri"/>
          <w:sz w:val="22"/>
          <w:szCs w:val="22"/>
        </w:rPr>
      </w:pPr>
      <w:r>
        <w:rPr>
          <w:rFonts w:ascii="Calibri" w:eastAsia="Calibri" w:hAnsi="Calibri" w:cs="Calibri"/>
          <w:sz w:val="22"/>
          <w:szCs w:val="22"/>
        </w:rPr>
        <w:t>Fortsatt fokus på aktivitetsfondet og å dekke kostnader for barn og ungdom fra familier med lav betalingsevne.</w:t>
      </w:r>
    </w:p>
    <w:p w14:paraId="2F80024C" w14:textId="77777777" w:rsidR="00C32B6F" w:rsidRDefault="00C32B6F" w:rsidP="00523E73">
      <w:pPr>
        <w:numPr>
          <w:ilvl w:val="2"/>
          <w:numId w:val="19"/>
        </w:numPr>
        <w:tabs>
          <w:tab w:val="left" w:pos="1701"/>
          <w:tab w:val="left" w:pos="1086"/>
        </w:tabs>
        <w:ind w:left="1418" w:hanging="284"/>
        <w:rPr>
          <w:rFonts w:ascii="Calibri" w:eastAsia="Calibri" w:hAnsi="Calibri" w:cs="Calibri"/>
          <w:sz w:val="22"/>
          <w:szCs w:val="22"/>
        </w:rPr>
      </w:pPr>
      <w:r>
        <w:rPr>
          <w:rFonts w:ascii="Calibri" w:eastAsia="Calibri" w:hAnsi="Calibri" w:cs="Calibri"/>
          <w:sz w:val="22"/>
          <w:szCs w:val="22"/>
        </w:rPr>
        <w:t xml:space="preserve">Aktivitetsfondet: </w:t>
      </w:r>
    </w:p>
    <w:p w14:paraId="4FAA9852" w14:textId="23EAC7FF" w:rsidR="00C32B6F" w:rsidRDefault="00C32B6F" w:rsidP="00C32B6F">
      <w:pPr>
        <w:numPr>
          <w:ilvl w:val="3"/>
          <w:numId w:val="28"/>
        </w:numPr>
        <w:tabs>
          <w:tab w:val="left" w:pos="1086"/>
          <w:tab w:val="left" w:pos="2127"/>
        </w:tabs>
        <w:ind w:left="3969" w:hanging="2126"/>
        <w:rPr>
          <w:rFonts w:ascii="Calibri" w:eastAsia="Calibri" w:hAnsi="Calibri" w:cs="Calibri"/>
          <w:sz w:val="22"/>
          <w:szCs w:val="22"/>
        </w:rPr>
      </w:pPr>
      <w:r>
        <w:rPr>
          <w:rFonts w:ascii="Calibri" w:eastAsia="Calibri" w:hAnsi="Calibri" w:cs="Calibri"/>
          <w:sz w:val="22"/>
          <w:szCs w:val="22"/>
        </w:rPr>
        <w:t xml:space="preserve">I 2021 skal kr. 100.000,- skal brukes av fondet på innkomne søknader. </w:t>
      </w:r>
    </w:p>
    <w:p w14:paraId="17CA4066" w14:textId="10561FA1" w:rsidR="00C11113" w:rsidRDefault="00C32B6F" w:rsidP="00C32B6F">
      <w:pPr>
        <w:numPr>
          <w:ilvl w:val="3"/>
          <w:numId w:val="28"/>
        </w:numPr>
        <w:tabs>
          <w:tab w:val="left" w:pos="1086"/>
          <w:tab w:val="left" w:pos="2127"/>
        </w:tabs>
        <w:ind w:left="2127" w:hanging="284"/>
        <w:rPr>
          <w:rFonts w:ascii="Calibri" w:eastAsia="Calibri" w:hAnsi="Calibri" w:cs="Calibri"/>
          <w:sz w:val="22"/>
          <w:szCs w:val="22"/>
        </w:rPr>
      </w:pPr>
      <w:r>
        <w:rPr>
          <w:rFonts w:ascii="Calibri" w:eastAsia="Calibri" w:hAnsi="Calibri" w:cs="Calibri"/>
          <w:sz w:val="22"/>
          <w:szCs w:val="22"/>
        </w:rPr>
        <w:t xml:space="preserve">I 2022 skal bydelsmidlene på kr. 55.000,- samt kr. 45.000 kr av nabolagsmidlene legges inn i fondet. </w:t>
      </w:r>
    </w:p>
    <w:p w14:paraId="7F15D849" w14:textId="77777777" w:rsidR="00AC4820" w:rsidRDefault="00AC4820">
      <w:pPr>
        <w:tabs>
          <w:tab w:val="left" w:pos="1701"/>
          <w:tab w:val="left" w:pos="1086"/>
        </w:tabs>
        <w:rPr>
          <w:rFonts w:ascii="Calibri" w:eastAsia="Calibri" w:hAnsi="Calibri" w:cs="Calibri"/>
          <w:b/>
          <w:sz w:val="22"/>
          <w:szCs w:val="22"/>
        </w:rPr>
      </w:pPr>
    </w:p>
    <w:p w14:paraId="041755FE" w14:textId="77777777" w:rsidR="00AC4820" w:rsidRDefault="00015F8F" w:rsidP="000910A7">
      <w:pPr>
        <w:numPr>
          <w:ilvl w:val="0"/>
          <w:numId w:val="7"/>
        </w:numPr>
        <w:pBdr>
          <w:top w:val="nil"/>
          <w:left w:val="nil"/>
          <w:bottom w:val="nil"/>
          <w:right w:val="nil"/>
          <w:between w:val="nil"/>
        </w:pBdr>
        <w:tabs>
          <w:tab w:val="left" w:pos="1086"/>
          <w:tab w:val="left" w:pos="1560"/>
        </w:tabs>
        <w:ind w:left="1134" w:hanging="850"/>
        <w:rPr>
          <w:rFonts w:ascii="Calibri" w:eastAsia="Calibri" w:hAnsi="Calibri" w:cs="Calibri"/>
          <w:b/>
          <w:sz w:val="22"/>
          <w:szCs w:val="22"/>
        </w:rPr>
      </w:pPr>
      <w:r>
        <w:rPr>
          <w:rFonts w:ascii="Calibri" w:eastAsia="Calibri" w:hAnsi="Calibri" w:cs="Calibri"/>
          <w:b/>
          <w:sz w:val="22"/>
          <w:szCs w:val="22"/>
        </w:rPr>
        <w:t xml:space="preserve">Økonomi - Avskrivning av tap </w:t>
      </w:r>
    </w:p>
    <w:p w14:paraId="0E4AB34A" w14:textId="77777777" w:rsidR="00AC4820" w:rsidRDefault="00015F8F">
      <w:pPr>
        <w:pBdr>
          <w:top w:val="nil"/>
          <w:left w:val="nil"/>
          <w:bottom w:val="nil"/>
          <w:right w:val="nil"/>
          <w:between w:val="nil"/>
        </w:pBd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Bakgrunn:</w:t>
      </w:r>
    </w:p>
    <w:p w14:paraId="62CCD255" w14:textId="77777777" w:rsidR="00AC4820" w:rsidRDefault="00015F8F">
      <w:pPr>
        <w:numPr>
          <w:ilvl w:val="0"/>
          <w:numId w:val="17"/>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Avskrivninger: </w:t>
      </w:r>
    </w:p>
    <w:p w14:paraId="66ADE669" w14:textId="77777777" w:rsidR="00AC4820" w:rsidRDefault="00015F8F">
      <w:pPr>
        <w:numPr>
          <w:ilvl w:val="1"/>
          <w:numId w:val="17"/>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Medlems og treningsavgifter: </w:t>
      </w:r>
    </w:p>
    <w:p w14:paraId="386D3AB0" w14:textId="77777777" w:rsidR="00AC4820" w:rsidRDefault="00015F8F">
      <w:pPr>
        <w:numPr>
          <w:ilvl w:val="2"/>
          <w:numId w:val="17"/>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Vi har rett i underkant av 10.000 kr utestående for 2019, og DL anbefaler å avskrive inntil 10.000 kr i tap som føres på hovedlaget. Vi fører fom 2020 disse avgiftene etter kontantprinsippet, så er det siste gang vi trenger å avskrive tap på dette. </w:t>
      </w:r>
    </w:p>
    <w:p w14:paraId="51714508" w14:textId="77777777" w:rsidR="00AC4820" w:rsidRDefault="00015F8F">
      <w:pPr>
        <w:numPr>
          <w:ilvl w:val="1"/>
          <w:numId w:val="17"/>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Øvrig fakturering (utleie osv):</w:t>
      </w:r>
    </w:p>
    <w:p w14:paraId="01722E9C" w14:textId="77777777" w:rsidR="00AC4820" w:rsidRDefault="00015F8F">
      <w:pPr>
        <w:numPr>
          <w:ilvl w:val="2"/>
          <w:numId w:val="17"/>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lastRenderedPageBreak/>
        <w:t>Vi har 0 kr utestående i 2019, og 9000 kr i 2020 (4000 kr utleie klubbhus, 5000 kr utleie Bjølsen kunstgress). Daglig leder anbefaler at vi forsøker å få inn de 9000 kr ila 2022 og ikke avskriver noe i 2021.</w:t>
      </w:r>
    </w:p>
    <w:p w14:paraId="1472BCF7" w14:textId="77777777" w:rsidR="00AC4820" w:rsidRDefault="00015F8F">
      <w:pPr>
        <w:pBdr>
          <w:top w:val="nil"/>
          <w:left w:val="nil"/>
          <w:bottom w:val="nil"/>
          <w:right w:val="nil"/>
          <w:between w:val="nil"/>
        </w:pBd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 xml:space="preserve">Vedtak: </w:t>
      </w:r>
    </w:p>
    <w:p w14:paraId="10C7FC3E" w14:textId="77777777" w:rsidR="00AC4820" w:rsidRDefault="00015F8F">
      <w:pPr>
        <w:numPr>
          <w:ilvl w:val="0"/>
          <w:numId w:val="4"/>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Inntil 10.000 kr i utestående medlems- og treningsavgifter fra 2019 avskrives som tap i regnskapet for 2021, tapet skal føres på hovedlaget. </w:t>
      </w:r>
    </w:p>
    <w:p w14:paraId="63249174" w14:textId="77777777" w:rsidR="00AC4820" w:rsidRDefault="00AC4820">
      <w:pPr>
        <w:pBdr>
          <w:top w:val="nil"/>
          <w:left w:val="nil"/>
          <w:bottom w:val="nil"/>
          <w:right w:val="nil"/>
          <w:between w:val="nil"/>
        </w:pBdr>
        <w:tabs>
          <w:tab w:val="left" w:pos="1701"/>
          <w:tab w:val="left" w:pos="1086"/>
        </w:tabs>
        <w:ind w:left="283"/>
        <w:rPr>
          <w:rFonts w:ascii="Calibri" w:eastAsia="Calibri" w:hAnsi="Calibri" w:cs="Calibri"/>
          <w:b/>
          <w:sz w:val="22"/>
          <w:szCs w:val="22"/>
        </w:rPr>
      </w:pPr>
    </w:p>
    <w:p w14:paraId="0CECF6CF" w14:textId="77777777" w:rsidR="00AC4820" w:rsidRDefault="00015F8F" w:rsidP="000910A7">
      <w:pPr>
        <w:numPr>
          <w:ilvl w:val="0"/>
          <w:numId w:val="7"/>
        </w:numPr>
        <w:pBdr>
          <w:top w:val="nil"/>
          <w:left w:val="nil"/>
          <w:bottom w:val="nil"/>
          <w:right w:val="nil"/>
          <w:between w:val="nil"/>
        </w:pBdr>
        <w:tabs>
          <w:tab w:val="left" w:pos="1086"/>
          <w:tab w:val="left" w:pos="1560"/>
        </w:tabs>
        <w:ind w:left="1134" w:hanging="850"/>
        <w:rPr>
          <w:rFonts w:ascii="Calibri" w:eastAsia="Calibri" w:hAnsi="Calibri" w:cs="Calibri"/>
          <w:b/>
          <w:sz w:val="22"/>
          <w:szCs w:val="22"/>
        </w:rPr>
      </w:pPr>
      <w:r>
        <w:rPr>
          <w:rFonts w:ascii="Calibri" w:eastAsia="Calibri" w:hAnsi="Calibri" w:cs="Calibri"/>
          <w:b/>
          <w:sz w:val="22"/>
          <w:szCs w:val="22"/>
        </w:rPr>
        <w:t xml:space="preserve">Budsjett 2022 - Vedta utkast, vedta lønnsjustering, fordeling av Nabolag, ny avdeling. </w:t>
      </w:r>
    </w:p>
    <w:p w14:paraId="79C50EF4" w14:textId="77777777" w:rsidR="00AC4820" w:rsidRDefault="00015F8F">
      <w:pPr>
        <w:pBdr>
          <w:top w:val="nil"/>
          <w:left w:val="nil"/>
          <w:bottom w:val="nil"/>
          <w:right w:val="nil"/>
          <w:between w:val="nil"/>
        </w:pBd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 xml:space="preserve">Bakgrunn: </w:t>
      </w:r>
    </w:p>
    <w:p w14:paraId="17DBA9D8" w14:textId="77777777" w:rsidR="00AC4820" w:rsidRDefault="00015F8F">
      <w:pPr>
        <w:numPr>
          <w:ilvl w:val="0"/>
          <w:numId w:val="3"/>
        </w:numPr>
        <w:pBdr>
          <w:top w:val="nil"/>
          <w:left w:val="nil"/>
          <w:bottom w:val="nil"/>
          <w:right w:val="nil"/>
          <w:between w:val="nil"/>
        </w:pBdr>
        <w:tabs>
          <w:tab w:val="left" w:pos="1701"/>
          <w:tab w:val="left" w:pos="1086"/>
        </w:tabs>
        <w:rPr>
          <w:rFonts w:ascii="Calibri" w:eastAsia="Calibri" w:hAnsi="Calibri" w:cs="Calibri"/>
          <w:b/>
          <w:sz w:val="22"/>
          <w:szCs w:val="22"/>
        </w:rPr>
      </w:pPr>
      <w:r>
        <w:rPr>
          <w:rFonts w:ascii="Calibri" w:eastAsia="Calibri" w:hAnsi="Calibri" w:cs="Calibri"/>
          <w:b/>
          <w:sz w:val="22"/>
          <w:szCs w:val="22"/>
        </w:rPr>
        <w:t xml:space="preserve">Utkast til budsjett 2022: </w:t>
      </w:r>
    </w:p>
    <w:p w14:paraId="610F790A" w14:textId="77777777" w:rsidR="00AC4820" w:rsidRDefault="00015F8F">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Daglig leder vil gjennomgå budsjettutkastet på møtet. </w:t>
      </w:r>
    </w:p>
    <w:p w14:paraId="29A36FF7" w14:textId="77777777" w:rsidR="00AC4820" w:rsidRDefault="00015F8F">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Det er ikke alle avdelinger som har lagt inn sitt budsjett i Onestop reporting. Det skyldes både at DL har vært for treg i oppfølgingen, og at avdelingene synes dette er uvant (første gangen). Alle avdelinger har imidlertid laget et budsjett, og de fleste er i gang med å legge dette inn i systemet. Ingen av avdelingene som mangler vil påvirke resultatet i vesentlig grad. </w:t>
      </w:r>
    </w:p>
    <w:p w14:paraId="7E0B2FD1" w14:textId="5E875C29" w:rsidR="00AC4820" w:rsidRDefault="00015F8F">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Treningsavgifter: Avdelingene overbudsjetterer sine inntekter fra treningsavgifter, </w:t>
      </w:r>
      <w:r w:rsidR="009645C5">
        <w:rPr>
          <w:rFonts w:ascii="Calibri" w:eastAsia="Calibri" w:hAnsi="Calibri" w:cs="Calibri"/>
          <w:sz w:val="22"/>
          <w:szCs w:val="22"/>
        </w:rPr>
        <w:t>be</w:t>
      </w:r>
      <w:r>
        <w:rPr>
          <w:rFonts w:ascii="Calibri" w:eastAsia="Calibri" w:hAnsi="Calibri" w:cs="Calibri"/>
          <w:sz w:val="22"/>
          <w:szCs w:val="22"/>
        </w:rPr>
        <w:t xml:space="preserve">skjed til alle om at de kun får budsjettere med det de fikk inn av inntekter på treningsavgifter i 2021. Dette må kvalitetssikres av DL. </w:t>
      </w:r>
    </w:p>
    <w:p w14:paraId="0E366402" w14:textId="77777777" w:rsidR="00AC4820" w:rsidRDefault="00015F8F">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Etter skoletid: Vi har midler fra Bufdir til å drive prosjektet i nåværende form ut februar, etter det er det kun lønna til leder som er lagt inn i budsjettet. Vi regner med å få svar fra Bufdir ila februar/mars om vi får videre støtte, vi har også sendt flere andre søknader. Leder for Etter skoletid er forberedt på at om vi ikke får støtte videre, så vil prosjektet måtte nedskaleres kraftig. </w:t>
      </w:r>
    </w:p>
    <w:p w14:paraId="57A75699" w14:textId="77777777" w:rsidR="00AC4820" w:rsidRDefault="00015F8F">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Tilskuddsarbeidet: Det er ikke lagt inn noe tilskuddsmidler i budsjettet (vi fikk inn 2.2 mil i 2021, hittil har vi fått inn 85.000 kr for 2022). Årsaken er at vi har sendt en lang rekke søknader (i hovedsak søkt til Etter skoletid, judomatter og inkluderingsarbeidet), men svaret på disse kommer ikke før på nyåret. Det forventes derfor at styret får mer tilskuddsmidler å fordele i budsjettet på nyåret. </w:t>
      </w:r>
    </w:p>
    <w:p w14:paraId="49B21C6C" w14:textId="77777777" w:rsidR="00AC4820" w:rsidRDefault="00015F8F">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Større konserter/dugnader: Det er ikke lagt inn noen inntekter fra større dugnader som konserter og Norway cup o.l. Styret bes ta stilling til om dette skal endres.</w:t>
      </w:r>
    </w:p>
    <w:p w14:paraId="50F94A34" w14:textId="77777777" w:rsidR="00AC4820" w:rsidRDefault="00015F8F">
      <w:pPr>
        <w:numPr>
          <w:ilvl w:val="0"/>
          <w:numId w:val="3"/>
        </w:numPr>
        <w:pBdr>
          <w:top w:val="nil"/>
          <w:left w:val="nil"/>
          <w:bottom w:val="nil"/>
          <w:right w:val="nil"/>
          <w:between w:val="nil"/>
        </w:pBdr>
        <w:tabs>
          <w:tab w:val="left" w:pos="1701"/>
          <w:tab w:val="left" w:pos="1086"/>
        </w:tabs>
        <w:rPr>
          <w:rFonts w:ascii="Calibri" w:eastAsia="Calibri" w:hAnsi="Calibri" w:cs="Calibri"/>
          <w:b/>
          <w:sz w:val="22"/>
          <w:szCs w:val="22"/>
        </w:rPr>
      </w:pPr>
      <w:r>
        <w:rPr>
          <w:rFonts w:ascii="Calibri" w:eastAsia="Calibri" w:hAnsi="Calibri" w:cs="Calibri"/>
          <w:b/>
          <w:sz w:val="22"/>
          <w:szCs w:val="22"/>
        </w:rPr>
        <w:t xml:space="preserve">Lønnsjustering ansatte: </w:t>
      </w:r>
    </w:p>
    <w:p w14:paraId="06A0871C" w14:textId="69540F75" w:rsidR="00AC4820" w:rsidRDefault="00015F8F">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Styreleder legger fram et forslag til lønnsjustering for fast ansatte, dette er ikke mottatt forkant av møtet. </w:t>
      </w:r>
    </w:p>
    <w:p w14:paraId="576BE4F5" w14:textId="77777777" w:rsidR="00AC4820" w:rsidRDefault="00015F8F">
      <w:pPr>
        <w:numPr>
          <w:ilvl w:val="0"/>
          <w:numId w:val="3"/>
        </w:numPr>
        <w:pBdr>
          <w:top w:val="nil"/>
          <w:left w:val="nil"/>
          <w:bottom w:val="nil"/>
          <w:right w:val="nil"/>
          <w:between w:val="nil"/>
        </w:pBdr>
        <w:tabs>
          <w:tab w:val="left" w:pos="1701"/>
          <w:tab w:val="left" w:pos="1086"/>
        </w:tabs>
        <w:rPr>
          <w:rFonts w:ascii="Calibri" w:eastAsia="Calibri" w:hAnsi="Calibri" w:cs="Calibri"/>
          <w:b/>
          <w:sz w:val="22"/>
          <w:szCs w:val="22"/>
        </w:rPr>
      </w:pPr>
      <w:r>
        <w:rPr>
          <w:rFonts w:ascii="Calibri" w:eastAsia="Calibri" w:hAnsi="Calibri" w:cs="Calibri"/>
          <w:b/>
          <w:sz w:val="22"/>
          <w:szCs w:val="22"/>
        </w:rPr>
        <w:t xml:space="preserve">Fordeling av nabolagsmidler: </w:t>
      </w:r>
    </w:p>
    <w:p w14:paraId="613B7626" w14:textId="77777777" w:rsidR="00AC4820" w:rsidRDefault="00015F8F">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Vi har fått et tildelingsbrev for Nabolagsmidler 2022 av Oslo Idrettskrets, </w:t>
      </w:r>
      <w:hyperlink r:id="rId10">
        <w:r>
          <w:rPr>
            <w:rFonts w:ascii="Calibri" w:eastAsia="Calibri" w:hAnsi="Calibri" w:cs="Calibri"/>
            <w:color w:val="1155CC"/>
            <w:sz w:val="22"/>
            <w:szCs w:val="22"/>
            <w:u w:val="single"/>
          </w:rPr>
          <w:t xml:space="preserve">Les det her. </w:t>
        </w:r>
      </w:hyperlink>
    </w:p>
    <w:p w14:paraId="41308644" w14:textId="77777777" w:rsidR="00AC4820" w:rsidRDefault="00015F8F">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Nabolagsmidlene for 2022 utgjør 325.000 kr. </w:t>
      </w:r>
    </w:p>
    <w:p w14:paraId="7D9BBF35" w14:textId="77777777" w:rsidR="00AC4820" w:rsidRDefault="00015F8F">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I tildelingsbrevet er bruken av disse midlene øremerket til ganske spesifikke prosjekter, og det er ikke helt lett å legge dette inn i et budsjett/regnskap på en måte som gjør rapportering enkelt.</w:t>
      </w:r>
    </w:p>
    <w:p w14:paraId="5B0352A8" w14:textId="30BCAFA3" w:rsidR="00AC4820" w:rsidRDefault="00015F8F">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Midlene er ikke fordelt i budsjettet for 2022 enda, og styret bes gi noen føringer på hva midlene skal brukes til som er i tråd med øremerkingen. </w:t>
      </w:r>
    </w:p>
    <w:p w14:paraId="2986E15B" w14:textId="77777777" w:rsidR="00AC4820" w:rsidRDefault="00015F8F">
      <w:pPr>
        <w:numPr>
          <w:ilvl w:val="0"/>
          <w:numId w:val="3"/>
        </w:numPr>
        <w:pBdr>
          <w:top w:val="nil"/>
          <w:left w:val="nil"/>
          <w:bottom w:val="nil"/>
          <w:right w:val="nil"/>
          <w:between w:val="nil"/>
        </w:pBdr>
        <w:tabs>
          <w:tab w:val="left" w:pos="1701"/>
          <w:tab w:val="left" w:pos="1086"/>
        </w:tabs>
        <w:rPr>
          <w:rFonts w:ascii="Calibri" w:eastAsia="Calibri" w:hAnsi="Calibri" w:cs="Calibri"/>
          <w:b/>
          <w:sz w:val="22"/>
          <w:szCs w:val="22"/>
        </w:rPr>
      </w:pPr>
      <w:r>
        <w:rPr>
          <w:rFonts w:ascii="Calibri" w:eastAsia="Calibri" w:hAnsi="Calibri" w:cs="Calibri"/>
          <w:b/>
          <w:sz w:val="22"/>
          <w:szCs w:val="22"/>
        </w:rPr>
        <w:t xml:space="preserve">Ny avdeling: </w:t>
      </w:r>
    </w:p>
    <w:p w14:paraId="3680303C" w14:textId="77777777" w:rsidR="00AC4820" w:rsidRDefault="00015F8F">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DL foreslår at det opprettes en egen avdeling i budsjettet/regnskapet som heter “Inkludering”:</w:t>
      </w:r>
    </w:p>
    <w:p w14:paraId="6EC72EE8" w14:textId="17452EA1" w:rsidR="00AC4820" w:rsidRDefault="00015F8F">
      <w:pPr>
        <w:numPr>
          <w:ilvl w:val="2"/>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I dag føres alt av inkluderingsarbeid på hovedlaget, noe som gir et noe feilaktig inntrykk av </w:t>
      </w:r>
      <w:r w:rsidR="009645C5">
        <w:rPr>
          <w:rFonts w:ascii="Calibri" w:eastAsia="Calibri" w:hAnsi="Calibri" w:cs="Calibri"/>
          <w:sz w:val="22"/>
          <w:szCs w:val="22"/>
        </w:rPr>
        <w:t>beskjed</w:t>
      </w:r>
      <w:r>
        <w:rPr>
          <w:rFonts w:ascii="Calibri" w:eastAsia="Calibri" w:hAnsi="Calibri" w:cs="Calibri"/>
          <w:sz w:val="22"/>
          <w:szCs w:val="22"/>
        </w:rPr>
        <w:t xml:space="preserve"> hovedlaget eser ut. </w:t>
      </w:r>
    </w:p>
    <w:p w14:paraId="6A5F7490" w14:textId="77777777" w:rsidR="00AC4820" w:rsidRDefault="00015F8F">
      <w:pPr>
        <w:numPr>
          <w:ilvl w:val="2"/>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Avdelingen vil inneholde alle inkluderingsprosjekter i sak 38/21. </w:t>
      </w:r>
    </w:p>
    <w:p w14:paraId="6B07A2EF" w14:textId="77777777" w:rsidR="00AC4820" w:rsidRDefault="00015F8F">
      <w:pPr>
        <w:numPr>
          <w:ilvl w:val="2"/>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Det vil gjøre den synlig hvor mye ressurser vi bruker på inkluderingsarbeidet samlet. </w:t>
      </w:r>
    </w:p>
    <w:p w14:paraId="1F0296E0" w14:textId="77777777" w:rsidR="00AC4820" w:rsidRDefault="00015F8F">
      <w:pPr>
        <w:numPr>
          <w:ilvl w:val="2"/>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Rekrutteringsleder får en mye enklere jobb med å styre økonomien i arbeidet og vil få større eierskap til dette.</w:t>
      </w:r>
    </w:p>
    <w:p w14:paraId="4162C027" w14:textId="118E4677" w:rsidR="00AC4820" w:rsidRDefault="00015F8F">
      <w:pPr>
        <w:numPr>
          <w:ilvl w:val="2"/>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Det blir enkelt for klubben å rapportere på midler vi har fått til inkludering, </w:t>
      </w:r>
      <w:r w:rsidR="009645C5">
        <w:rPr>
          <w:rFonts w:ascii="Calibri" w:eastAsia="Calibri" w:hAnsi="Calibri" w:cs="Calibri"/>
          <w:sz w:val="22"/>
          <w:szCs w:val="22"/>
        </w:rPr>
        <w:t>f.eks.</w:t>
      </w:r>
      <w:r>
        <w:rPr>
          <w:rFonts w:ascii="Calibri" w:eastAsia="Calibri" w:hAnsi="Calibri" w:cs="Calibri"/>
          <w:sz w:val="22"/>
          <w:szCs w:val="22"/>
        </w:rPr>
        <w:t xml:space="preserve"> nabolagsmidler. </w:t>
      </w:r>
    </w:p>
    <w:p w14:paraId="04727B87" w14:textId="77777777" w:rsidR="00AC4820" w:rsidRDefault="00015F8F">
      <w:pPr>
        <w:numPr>
          <w:ilvl w:val="2"/>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Avdelingene vil tilføres midler iht behov og størrelse på sine inkluderingsprosjekter, de vil ikke bare få en fast og lik tildeling. </w:t>
      </w:r>
    </w:p>
    <w:p w14:paraId="36F997FA" w14:textId="0D7C7FD0" w:rsidR="00AC4820" w:rsidRDefault="00015F8F">
      <w:pPr>
        <w:numPr>
          <w:ilvl w:val="2"/>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DL og rekrutteringsleder kan sammen lage forslag til budsjett for den nye avdelingen til første styremøtet på nyåret. </w:t>
      </w:r>
    </w:p>
    <w:p w14:paraId="7C400794" w14:textId="3F6FC1BC" w:rsidR="00A85113" w:rsidRDefault="00A85113" w:rsidP="00A85113">
      <w:pPr>
        <w:pBdr>
          <w:top w:val="nil"/>
          <w:left w:val="nil"/>
          <w:bottom w:val="nil"/>
          <w:right w:val="nil"/>
          <w:between w:val="nil"/>
        </w:pBdr>
        <w:tabs>
          <w:tab w:val="left" w:pos="1701"/>
          <w:tab w:val="left" w:pos="1086"/>
        </w:tabs>
        <w:rPr>
          <w:rFonts w:ascii="Calibri" w:eastAsia="Calibri" w:hAnsi="Calibri" w:cs="Calibri"/>
          <w:sz w:val="22"/>
          <w:szCs w:val="22"/>
        </w:rPr>
      </w:pPr>
    </w:p>
    <w:p w14:paraId="3D6824A3" w14:textId="77777777" w:rsidR="00A85113" w:rsidRDefault="00A85113" w:rsidP="00A85113">
      <w:pPr>
        <w:pBdr>
          <w:top w:val="nil"/>
          <w:left w:val="nil"/>
          <w:bottom w:val="nil"/>
          <w:right w:val="nil"/>
          <w:between w:val="nil"/>
        </w:pBdr>
        <w:tabs>
          <w:tab w:val="left" w:pos="1701"/>
          <w:tab w:val="left" w:pos="1086"/>
        </w:tabs>
        <w:rPr>
          <w:rFonts w:ascii="Calibri" w:eastAsia="Calibri" w:hAnsi="Calibri" w:cs="Calibri"/>
          <w:sz w:val="22"/>
          <w:szCs w:val="22"/>
        </w:rPr>
      </w:pPr>
    </w:p>
    <w:p w14:paraId="20481290" w14:textId="77777777" w:rsidR="00AC4820" w:rsidRDefault="00015F8F">
      <w:pPr>
        <w:pBdr>
          <w:top w:val="nil"/>
          <w:left w:val="nil"/>
          <w:bottom w:val="nil"/>
          <w:right w:val="nil"/>
          <w:between w:val="nil"/>
        </w:pBd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lastRenderedPageBreak/>
        <w:t xml:space="preserve">Vedtak: </w:t>
      </w:r>
    </w:p>
    <w:p w14:paraId="07FCCF65" w14:textId="1DD7155A" w:rsidR="00AC4820" w:rsidRPr="000910A7" w:rsidRDefault="00015F8F" w:rsidP="000910A7">
      <w:pPr>
        <w:pStyle w:val="Listeavsnitt"/>
        <w:numPr>
          <w:ilvl w:val="0"/>
          <w:numId w:val="14"/>
        </w:numPr>
        <w:pBdr>
          <w:top w:val="nil"/>
          <w:left w:val="nil"/>
          <w:bottom w:val="nil"/>
          <w:right w:val="nil"/>
          <w:between w:val="nil"/>
        </w:pBdr>
        <w:tabs>
          <w:tab w:val="left" w:pos="567"/>
          <w:tab w:val="left" w:pos="1701"/>
          <w:tab w:val="left" w:pos="1086"/>
        </w:tabs>
        <w:ind w:left="567" w:hanging="207"/>
        <w:rPr>
          <w:rFonts w:ascii="Calibri" w:eastAsia="Calibri" w:hAnsi="Calibri" w:cs="Calibri"/>
          <w:sz w:val="22"/>
          <w:szCs w:val="22"/>
        </w:rPr>
      </w:pPr>
      <w:r w:rsidRPr="000910A7">
        <w:rPr>
          <w:rFonts w:ascii="Calibri" w:eastAsia="Calibri" w:hAnsi="Calibri" w:cs="Calibri"/>
          <w:sz w:val="22"/>
          <w:szCs w:val="22"/>
        </w:rPr>
        <w:t>Utkast til budsjett for 2022 vedtas som et arbeidsbudsjett fram til endel</w:t>
      </w:r>
      <w:r w:rsidR="000910A7" w:rsidRPr="000910A7">
        <w:rPr>
          <w:rFonts w:ascii="Calibri" w:eastAsia="Calibri" w:hAnsi="Calibri" w:cs="Calibri"/>
          <w:sz w:val="22"/>
          <w:szCs w:val="22"/>
        </w:rPr>
        <w:t xml:space="preserve">ig budsjett vedtas på årsmøtet </w:t>
      </w:r>
      <w:r w:rsidRPr="000910A7">
        <w:rPr>
          <w:rFonts w:ascii="Calibri" w:eastAsia="Calibri" w:hAnsi="Calibri" w:cs="Calibri"/>
          <w:sz w:val="22"/>
          <w:szCs w:val="22"/>
        </w:rPr>
        <w:t>2022, med følgende endringer:</w:t>
      </w:r>
    </w:p>
    <w:p w14:paraId="08AD0832" w14:textId="208BC3A0" w:rsidR="00AC4820" w:rsidRDefault="00015F8F">
      <w:pPr>
        <w:numPr>
          <w:ilvl w:val="1"/>
          <w:numId w:val="14"/>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DL skal påse at de avdelinger som ikke har lagt inn sitt </w:t>
      </w:r>
      <w:r w:rsidR="000910A7">
        <w:rPr>
          <w:rFonts w:ascii="Calibri" w:eastAsia="Calibri" w:hAnsi="Calibri" w:cs="Calibri"/>
          <w:sz w:val="22"/>
          <w:szCs w:val="22"/>
        </w:rPr>
        <w:t>budsjett gjør det før neste styremøte</w:t>
      </w:r>
      <w:r w:rsidR="00CB55E3">
        <w:rPr>
          <w:rFonts w:ascii="Calibri" w:eastAsia="Calibri" w:hAnsi="Calibri" w:cs="Calibri"/>
          <w:sz w:val="22"/>
          <w:szCs w:val="22"/>
        </w:rPr>
        <w:t>, styrerepresentantene pusher på</w:t>
      </w:r>
      <w:r>
        <w:rPr>
          <w:rFonts w:ascii="Calibri" w:eastAsia="Calibri" w:hAnsi="Calibri" w:cs="Calibri"/>
          <w:sz w:val="22"/>
          <w:szCs w:val="22"/>
        </w:rPr>
        <w:t xml:space="preserve">. </w:t>
      </w:r>
    </w:p>
    <w:p w14:paraId="712029F9" w14:textId="43CB162A" w:rsidR="00AC4820" w:rsidRDefault="00015F8F">
      <w:pPr>
        <w:numPr>
          <w:ilvl w:val="1"/>
          <w:numId w:val="14"/>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Treningsavgifter: DL skal kvalitetssikre at alle avdelinger ikke har budsjettert med mer i treningsavgifter enn det de fikk inn i 2021. </w:t>
      </w:r>
      <w:r w:rsidR="00B41F51">
        <w:rPr>
          <w:rFonts w:ascii="Calibri" w:eastAsia="Calibri" w:hAnsi="Calibri" w:cs="Calibri"/>
          <w:sz w:val="22"/>
          <w:szCs w:val="22"/>
        </w:rPr>
        <w:t xml:space="preserve">Fotball skal ta en ekstra kvalitetssjekk sammen med DL. </w:t>
      </w:r>
    </w:p>
    <w:p w14:paraId="79F71E0E" w14:textId="55375C0D" w:rsidR="00AC4820" w:rsidRDefault="00015F8F">
      <w:pPr>
        <w:numPr>
          <w:ilvl w:val="1"/>
          <w:numId w:val="14"/>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Lønnsjustering: Det vedtas en lønn</w:t>
      </w:r>
      <w:r w:rsidR="000910A7">
        <w:rPr>
          <w:rFonts w:ascii="Calibri" w:eastAsia="Calibri" w:hAnsi="Calibri" w:cs="Calibri"/>
          <w:sz w:val="22"/>
          <w:szCs w:val="22"/>
        </w:rPr>
        <w:t>sjustering for fast ansatte på 3</w:t>
      </w:r>
      <w:r>
        <w:rPr>
          <w:rFonts w:ascii="Calibri" w:eastAsia="Calibri" w:hAnsi="Calibri" w:cs="Calibri"/>
          <w:sz w:val="22"/>
          <w:szCs w:val="22"/>
        </w:rPr>
        <w:t xml:space="preserve"> % fom 1.1.2022, dette skal inkluderes i budsjettet</w:t>
      </w:r>
      <w:r w:rsidR="00DC27A8">
        <w:rPr>
          <w:rFonts w:ascii="Calibri" w:eastAsia="Calibri" w:hAnsi="Calibri" w:cs="Calibri"/>
          <w:sz w:val="22"/>
          <w:szCs w:val="22"/>
        </w:rPr>
        <w:t>, lønnsjusteringene i Sagene IF skal alltid følge endringene i statens regulativ</w:t>
      </w:r>
      <w:r>
        <w:rPr>
          <w:rFonts w:ascii="Calibri" w:eastAsia="Calibri" w:hAnsi="Calibri" w:cs="Calibri"/>
          <w:sz w:val="22"/>
          <w:szCs w:val="22"/>
        </w:rPr>
        <w:t xml:space="preserve">. </w:t>
      </w:r>
    </w:p>
    <w:p w14:paraId="1848EECF" w14:textId="544D67C7" w:rsidR="00AC4820" w:rsidRDefault="00015F8F">
      <w:pPr>
        <w:numPr>
          <w:ilvl w:val="1"/>
          <w:numId w:val="14"/>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Dugnader/konserter: </w:t>
      </w:r>
      <w:r w:rsidR="00DC27A8">
        <w:rPr>
          <w:rFonts w:ascii="Calibri" w:eastAsia="Calibri" w:hAnsi="Calibri" w:cs="Calibri"/>
          <w:sz w:val="22"/>
          <w:szCs w:val="22"/>
        </w:rPr>
        <w:t xml:space="preserve">Hva som legges inn i budsjettet skal vedtas når vi vet mer om omfanget av dugnaden. Fotball tar dugnaden på Norway cup alene, og kan legge inn det i sitt budsjett, de skal si fra til øvrige avdelinger om det viser seg at de trenger hjelp. </w:t>
      </w:r>
    </w:p>
    <w:p w14:paraId="40FE2815" w14:textId="51AABE1B" w:rsidR="00AC4820" w:rsidRDefault="00015F8F">
      <w:pPr>
        <w:numPr>
          <w:ilvl w:val="1"/>
          <w:numId w:val="14"/>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Ny avdeling: Det skal opprettes en egen avdeling i regnskapet for inkluderingsarbeidet (“inkludering”). I den nye avdelingen skal også midlene fra nabolagsklubb legges inn i tråd med øremerkingen i tildelingsbrevet. Daglig leder og rekrutteringsleder skal utarbeide ferdig budsjett for den nye avdelingen til første styremøte i 2022. </w:t>
      </w:r>
    </w:p>
    <w:p w14:paraId="71547FE6" w14:textId="77777777" w:rsidR="00AC4820" w:rsidRDefault="00AC4820">
      <w:pPr>
        <w:pBdr>
          <w:top w:val="nil"/>
          <w:left w:val="nil"/>
          <w:bottom w:val="nil"/>
          <w:right w:val="nil"/>
          <w:between w:val="nil"/>
        </w:pBdr>
        <w:tabs>
          <w:tab w:val="left" w:pos="1701"/>
          <w:tab w:val="left" w:pos="1086"/>
        </w:tabs>
        <w:ind w:left="283"/>
        <w:rPr>
          <w:rFonts w:ascii="Calibri" w:eastAsia="Calibri" w:hAnsi="Calibri" w:cs="Calibri"/>
          <w:b/>
          <w:sz w:val="22"/>
          <w:szCs w:val="22"/>
        </w:rPr>
      </w:pPr>
    </w:p>
    <w:p w14:paraId="36010D47" w14:textId="1A314D42" w:rsidR="005B107A" w:rsidRDefault="005B107A" w:rsidP="00DC27A8">
      <w:pPr>
        <w:numPr>
          <w:ilvl w:val="0"/>
          <w:numId w:val="7"/>
        </w:numPr>
        <w:pBdr>
          <w:top w:val="nil"/>
          <w:left w:val="nil"/>
          <w:bottom w:val="nil"/>
          <w:right w:val="nil"/>
          <w:between w:val="nil"/>
        </w:pBdr>
        <w:tabs>
          <w:tab w:val="left" w:pos="1422"/>
          <w:tab w:val="left" w:pos="1560"/>
        </w:tabs>
        <w:ind w:left="1134" w:hanging="850"/>
        <w:rPr>
          <w:rFonts w:ascii="Calibri" w:eastAsia="Calibri" w:hAnsi="Calibri" w:cs="Calibri"/>
          <w:b/>
          <w:sz w:val="22"/>
          <w:szCs w:val="22"/>
        </w:rPr>
      </w:pPr>
      <w:r>
        <w:rPr>
          <w:rFonts w:ascii="Calibri" w:eastAsia="Calibri" w:hAnsi="Calibri" w:cs="Calibri"/>
          <w:b/>
          <w:sz w:val="22"/>
          <w:szCs w:val="22"/>
        </w:rPr>
        <w:t xml:space="preserve">Drift av Voldsløkka </w:t>
      </w:r>
    </w:p>
    <w:p w14:paraId="31E75B47" w14:textId="4FC94344" w:rsidR="00493FD1" w:rsidRDefault="00493FD1" w:rsidP="005B107A">
      <w:pPr>
        <w:pBdr>
          <w:top w:val="nil"/>
          <w:left w:val="nil"/>
          <w:bottom w:val="nil"/>
          <w:right w:val="nil"/>
          <w:between w:val="nil"/>
        </w:pBdr>
        <w:tabs>
          <w:tab w:val="left" w:pos="1422"/>
        </w:tabs>
        <w:ind w:left="284"/>
        <w:rPr>
          <w:rFonts w:ascii="Calibri" w:eastAsia="Calibri" w:hAnsi="Calibri" w:cs="Calibri"/>
          <w:bCs/>
          <w:sz w:val="22"/>
          <w:szCs w:val="22"/>
          <w:u w:val="single"/>
        </w:rPr>
      </w:pPr>
      <w:r>
        <w:rPr>
          <w:rFonts w:ascii="Calibri" w:eastAsia="Calibri" w:hAnsi="Calibri" w:cs="Calibri"/>
          <w:bCs/>
          <w:sz w:val="22"/>
          <w:szCs w:val="22"/>
          <w:u w:val="single"/>
        </w:rPr>
        <w:t xml:space="preserve">Bakgrunn: </w:t>
      </w:r>
    </w:p>
    <w:p w14:paraId="1B7E1364" w14:textId="23874C26" w:rsidR="00493FD1" w:rsidRPr="0026024B" w:rsidRDefault="00493FD1" w:rsidP="0026024B">
      <w:pPr>
        <w:pStyle w:val="Listeavsnitt"/>
        <w:numPr>
          <w:ilvl w:val="0"/>
          <w:numId w:val="31"/>
        </w:numPr>
        <w:pBdr>
          <w:top w:val="nil"/>
          <w:left w:val="nil"/>
          <w:bottom w:val="nil"/>
          <w:right w:val="nil"/>
          <w:between w:val="nil"/>
        </w:pBdr>
        <w:tabs>
          <w:tab w:val="left" w:pos="1422"/>
        </w:tabs>
        <w:ind w:left="567" w:hanging="283"/>
        <w:rPr>
          <w:rFonts w:ascii="Calibri" w:eastAsia="Calibri" w:hAnsi="Calibri" w:cs="Calibri"/>
          <w:bCs/>
          <w:sz w:val="22"/>
          <w:szCs w:val="22"/>
        </w:rPr>
      </w:pPr>
      <w:r w:rsidRPr="0026024B">
        <w:rPr>
          <w:rFonts w:ascii="Calibri" w:eastAsia="Calibri" w:hAnsi="Calibri" w:cs="Calibri"/>
          <w:bCs/>
          <w:sz w:val="22"/>
          <w:szCs w:val="22"/>
        </w:rPr>
        <w:t xml:space="preserve">Det er stor og forståelig frustrasjon i vå driftsavdeling knyttet til at landhockey- og kunstisbanen verken fungerer til landhockey om sommeren eller til bandy om vinteren. </w:t>
      </w:r>
      <w:r w:rsidR="0026024B" w:rsidRPr="0026024B">
        <w:rPr>
          <w:rFonts w:ascii="Calibri" w:eastAsia="Calibri" w:hAnsi="Calibri" w:cs="Calibri"/>
          <w:bCs/>
          <w:sz w:val="22"/>
          <w:szCs w:val="22"/>
        </w:rPr>
        <w:t xml:space="preserve">Dette fører til svært mye ekstraarbeid og overtid for drift, og det tærer på motivasjonen. </w:t>
      </w:r>
      <w:r w:rsidRPr="0026024B">
        <w:rPr>
          <w:rFonts w:ascii="Calibri" w:eastAsia="Calibri" w:hAnsi="Calibri" w:cs="Calibri"/>
          <w:bCs/>
          <w:sz w:val="22"/>
          <w:szCs w:val="22"/>
        </w:rPr>
        <w:t xml:space="preserve">Driftsavdelingen har i mange år forsøkt å ta opp anleggets feilkonstruksjoner med både eier KID og leier BYM, </w:t>
      </w:r>
      <w:r w:rsidR="0026024B" w:rsidRPr="0026024B">
        <w:rPr>
          <w:rFonts w:ascii="Calibri" w:eastAsia="Calibri" w:hAnsi="Calibri" w:cs="Calibri"/>
          <w:bCs/>
          <w:sz w:val="22"/>
          <w:szCs w:val="22"/>
        </w:rPr>
        <w:t xml:space="preserve">men føler ikke at de kommer noen vei. </w:t>
      </w:r>
      <w:r w:rsidR="0026024B">
        <w:rPr>
          <w:rFonts w:ascii="Calibri" w:eastAsia="Calibri" w:hAnsi="Calibri" w:cs="Calibri"/>
          <w:bCs/>
          <w:sz w:val="22"/>
          <w:szCs w:val="22"/>
        </w:rPr>
        <w:t xml:space="preserve">Bandyforbundet, som vi er medlemmer av, opptrer heller ikke som en konstruktiv partner. </w:t>
      </w:r>
      <w:r w:rsidR="0026024B" w:rsidRPr="0026024B">
        <w:rPr>
          <w:rFonts w:ascii="Calibri" w:eastAsia="Calibri" w:hAnsi="Calibri" w:cs="Calibri"/>
          <w:bCs/>
          <w:sz w:val="22"/>
          <w:szCs w:val="22"/>
        </w:rPr>
        <w:t xml:space="preserve">De ber nå derfor styret om å løfte saken opp på politisk nivå. </w:t>
      </w:r>
    </w:p>
    <w:p w14:paraId="706DAF52" w14:textId="53DC028D" w:rsidR="005B107A" w:rsidRPr="00DC27A8" w:rsidRDefault="005B107A" w:rsidP="005B107A">
      <w:pPr>
        <w:pBdr>
          <w:top w:val="nil"/>
          <w:left w:val="nil"/>
          <w:bottom w:val="nil"/>
          <w:right w:val="nil"/>
          <w:between w:val="nil"/>
        </w:pBdr>
        <w:tabs>
          <w:tab w:val="left" w:pos="1422"/>
        </w:tabs>
        <w:ind w:left="284"/>
        <w:rPr>
          <w:rFonts w:ascii="Calibri" w:eastAsia="Calibri" w:hAnsi="Calibri" w:cs="Calibri"/>
          <w:bCs/>
          <w:sz w:val="22"/>
          <w:szCs w:val="22"/>
          <w:u w:val="single"/>
        </w:rPr>
      </w:pPr>
      <w:r w:rsidRPr="00DC27A8">
        <w:rPr>
          <w:rFonts w:ascii="Calibri" w:eastAsia="Calibri" w:hAnsi="Calibri" w:cs="Calibri"/>
          <w:bCs/>
          <w:sz w:val="22"/>
          <w:szCs w:val="22"/>
          <w:u w:val="single"/>
        </w:rPr>
        <w:t xml:space="preserve">Vedtak: </w:t>
      </w:r>
    </w:p>
    <w:p w14:paraId="40C92F2C" w14:textId="1D4DA02C" w:rsidR="005B107A" w:rsidRDefault="0026024B" w:rsidP="0026024B">
      <w:pPr>
        <w:pStyle w:val="Listeavsnitt"/>
        <w:numPr>
          <w:ilvl w:val="0"/>
          <w:numId w:val="31"/>
        </w:numPr>
        <w:pBdr>
          <w:top w:val="nil"/>
          <w:left w:val="nil"/>
          <w:bottom w:val="nil"/>
          <w:right w:val="nil"/>
          <w:between w:val="nil"/>
        </w:pBdr>
        <w:tabs>
          <w:tab w:val="left" w:pos="1422"/>
        </w:tabs>
        <w:ind w:left="567" w:hanging="283"/>
        <w:rPr>
          <w:rFonts w:ascii="Calibri" w:eastAsia="Calibri" w:hAnsi="Calibri" w:cs="Calibri"/>
          <w:bCs/>
          <w:sz w:val="22"/>
          <w:szCs w:val="22"/>
        </w:rPr>
      </w:pPr>
      <w:r>
        <w:rPr>
          <w:rFonts w:ascii="Calibri" w:eastAsia="Calibri" w:hAnsi="Calibri" w:cs="Calibri"/>
          <w:bCs/>
          <w:sz w:val="22"/>
          <w:szCs w:val="22"/>
        </w:rPr>
        <w:t xml:space="preserve">Styret v/ styreleder, representant for bandy og representant for landhockey skal, sammen med daglig leder, ta opp saken om landhockey- og kunstisbanen som ikke fungerer med politisk nivå i kommunen. Vi skal be om råd fra Oslo idrettskrets. </w:t>
      </w:r>
    </w:p>
    <w:p w14:paraId="3506EF57" w14:textId="77777777" w:rsidR="0026024B" w:rsidRPr="005B107A" w:rsidRDefault="0026024B" w:rsidP="0026024B">
      <w:pPr>
        <w:pStyle w:val="Listeavsnitt"/>
        <w:pBdr>
          <w:top w:val="nil"/>
          <w:left w:val="nil"/>
          <w:bottom w:val="nil"/>
          <w:right w:val="nil"/>
          <w:between w:val="nil"/>
        </w:pBdr>
        <w:tabs>
          <w:tab w:val="left" w:pos="1422"/>
        </w:tabs>
        <w:ind w:left="567"/>
        <w:rPr>
          <w:rFonts w:ascii="Calibri" w:eastAsia="Calibri" w:hAnsi="Calibri" w:cs="Calibri"/>
          <w:bCs/>
          <w:sz w:val="22"/>
          <w:szCs w:val="22"/>
        </w:rPr>
      </w:pPr>
    </w:p>
    <w:p w14:paraId="51BB8554" w14:textId="3AF3CCB5" w:rsidR="00AC4820" w:rsidRDefault="00015F8F" w:rsidP="00DC27A8">
      <w:pPr>
        <w:numPr>
          <w:ilvl w:val="0"/>
          <w:numId w:val="7"/>
        </w:numPr>
        <w:pBdr>
          <w:top w:val="nil"/>
          <w:left w:val="nil"/>
          <w:bottom w:val="nil"/>
          <w:right w:val="nil"/>
          <w:between w:val="nil"/>
        </w:pBdr>
        <w:tabs>
          <w:tab w:val="left" w:pos="1422"/>
          <w:tab w:val="left" w:pos="1560"/>
        </w:tabs>
        <w:ind w:left="1134" w:hanging="850"/>
        <w:rPr>
          <w:rFonts w:ascii="Calibri" w:eastAsia="Calibri" w:hAnsi="Calibri" w:cs="Calibri"/>
          <w:b/>
          <w:sz w:val="22"/>
          <w:szCs w:val="22"/>
        </w:rPr>
      </w:pPr>
      <w:r>
        <w:rPr>
          <w:rFonts w:ascii="Calibri" w:eastAsia="Calibri" w:hAnsi="Calibri" w:cs="Calibri"/>
          <w:b/>
          <w:sz w:val="22"/>
          <w:szCs w:val="22"/>
        </w:rPr>
        <w:t>Møteplan styret 2022 - Vedta plan for hele 2022 med dager og tider</w:t>
      </w:r>
    </w:p>
    <w:p w14:paraId="21F6BB36" w14:textId="77777777" w:rsidR="00AC4820" w:rsidRDefault="00015F8F">
      <w:pPr>
        <w:pBdr>
          <w:top w:val="nil"/>
          <w:left w:val="nil"/>
          <w:bottom w:val="nil"/>
          <w:right w:val="nil"/>
          <w:between w:val="nil"/>
        </w:pBdr>
        <w:tabs>
          <w:tab w:val="left" w:pos="1086"/>
          <w:tab w:val="left" w:pos="1701"/>
        </w:tabs>
        <w:ind w:left="283"/>
        <w:rPr>
          <w:rFonts w:ascii="Calibri" w:eastAsia="Calibri" w:hAnsi="Calibri" w:cs="Calibri"/>
          <w:i/>
          <w:sz w:val="22"/>
          <w:szCs w:val="22"/>
          <w:u w:val="single"/>
        </w:rPr>
      </w:pPr>
      <w:r>
        <w:rPr>
          <w:rFonts w:ascii="Calibri" w:eastAsia="Calibri" w:hAnsi="Calibri" w:cs="Calibri"/>
          <w:i/>
          <w:sz w:val="22"/>
          <w:szCs w:val="22"/>
          <w:u w:val="single"/>
        </w:rPr>
        <w:t xml:space="preserve">Bakgrunn: </w:t>
      </w:r>
    </w:p>
    <w:p w14:paraId="1178DC57" w14:textId="77777777" w:rsidR="00AC4820" w:rsidRDefault="00015F8F">
      <w:pPr>
        <w:numPr>
          <w:ilvl w:val="0"/>
          <w:numId w:val="1"/>
        </w:numPr>
        <w:pBdr>
          <w:top w:val="nil"/>
          <w:left w:val="nil"/>
          <w:bottom w:val="nil"/>
          <w:right w:val="nil"/>
          <w:between w:val="nil"/>
        </w:pBdr>
        <w:tabs>
          <w:tab w:val="left" w:pos="1086"/>
          <w:tab w:val="left" w:pos="1701"/>
        </w:tabs>
        <w:rPr>
          <w:rFonts w:ascii="Calibri" w:eastAsia="Calibri" w:hAnsi="Calibri" w:cs="Calibri"/>
          <w:sz w:val="22"/>
          <w:szCs w:val="22"/>
        </w:rPr>
      </w:pPr>
      <w:r>
        <w:rPr>
          <w:rFonts w:ascii="Calibri" w:eastAsia="Calibri" w:hAnsi="Calibri" w:cs="Calibri"/>
          <w:sz w:val="22"/>
          <w:szCs w:val="22"/>
        </w:rPr>
        <w:t xml:space="preserve">Styret må lage en møteplan for 2022. Det må inneholde datoer og tider for årsmøtet, styremøter, AU-møter, seminarer (strategi, budsjett) og kurs (styrearbeid i praksis). </w:t>
      </w:r>
    </w:p>
    <w:p w14:paraId="64A9A149" w14:textId="77777777" w:rsidR="00AC4820" w:rsidRDefault="00015F8F">
      <w:pPr>
        <w:numPr>
          <w:ilvl w:val="0"/>
          <w:numId w:val="1"/>
        </w:numPr>
        <w:pBdr>
          <w:top w:val="nil"/>
          <w:left w:val="nil"/>
          <w:bottom w:val="nil"/>
          <w:right w:val="nil"/>
          <w:between w:val="nil"/>
        </w:pBdr>
        <w:tabs>
          <w:tab w:val="left" w:pos="1086"/>
          <w:tab w:val="left" w:pos="1701"/>
        </w:tabs>
        <w:rPr>
          <w:rFonts w:ascii="Calibri" w:eastAsia="Calibri" w:hAnsi="Calibri" w:cs="Calibri"/>
          <w:sz w:val="22"/>
          <w:szCs w:val="22"/>
        </w:rPr>
      </w:pPr>
      <w:r>
        <w:rPr>
          <w:rFonts w:ascii="Calibri" w:eastAsia="Calibri" w:hAnsi="Calibri" w:cs="Calibri"/>
          <w:sz w:val="22"/>
          <w:szCs w:val="22"/>
        </w:rPr>
        <w:t xml:space="preserve">Innhold i møteplanen: </w:t>
      </w:r>
    </w:p>
    <w:p w14:paraId="5A9D69C0" w14:textId="77777777" w:rsidR="00AC4820" w:rsidRDefault="00015F8F">
      <w:pPr>
        <w:numPr>
          <w:ilvl w:val="1"/>
          <w:numId w:val="1"/>
        </w:numPr>
        <w:rPr>
          <w:rFonts w:ascii="Calibri" w:eastAsia="Calibri" w:hAnsi="Calibri" w:cs="Calibri"/>
          <w:sz w:val="22"/>
          <w:szCs w:val="22"/>
        </w:rPr>
      </w:pPr>
      <w:r>
        <w:rPr>
          <w:rFonts w:ascii="Calibri" w:eastAsia="Calibri" w:hAnsi="Calibri" w:cs="Calibri"/>
          <w:sz w:val="22"/>
          <w:szCs w:val="22"/>
        </w:rPr>
        <w:t xml:space="preserve">Årsmøtet: Dato og tid? må avholdes innen utgangen av mars. </w:t>
      </w:r>
    </w:p>
    <w:p w14:paraId="63EECABB" w14:textId="77777777" w:rsidR="00AC4820" w:rsidRDefault="00015F8F">
      <w:pPr>
        <w:numPr>
          <w:ilvl w:val="1"/>
          <w:numId w:val="1"/>
        </w:numPr>
        <w:rPr>
          <w:rFonts w:ascii="Calibri" w:eastAsia="Calibri" w:hAnsi="Calibri" w:cs="Calibri"/>
          <w:sz w:val="22"/>
          <w:szCs w:val="22"/>
        </w:rPr>
      </w:pPr>
      <w:r>
        <w:rPr>
          <w:rFonts w:ascii="Calibri" w:eastAsia="Calibri" w:hAnsi="Calibri" w:cs="Calibri"/>
          <w:sz w:val="22"/>
          <w:szCs w:val="22"/>
        </w:rPr>
        <w:t xml:space="preserve">Budsjett- og strategikonferanse: Ila januar? </w:t>
      </w:r>
    </w:p>
    <w:p w14:paraId="5AE45BEC" w14:textId="77777777" w:rsidR="00AC4820" w:rsidRDefault="00015F8F">
      <w:pPr>
        <w:numPr>
          <w:ilvl w:val="1"/>
          <w:numId w:val="1"/>
        </w:numPr>
        <w:rPr>
          <w:rFonts w:ascii="Calibri" w:eastAsia="Calibri" w:hAnsi="Calibri" w:cs="Calibri"/>
          <w:sz w:val="22"/>
          <w:szCs w:val="22"/>
        </w:rPr>
      </w:pPr>
      <w:r>
        <w:rPr>
          <w:rFonts w:ascii="Calibri" w:eastAsia="Calibri" w:hAnsi="Calibri" w:cs="Calibri"/>
          <w:sz w:val="22"/>
          <w:szCs w:val="22"/>
        </w:rPr>
        <w:t xml:space="preserve">Styremøter: 6 ganger pr år, fast dag? </w:t>
      </w:r>
    </w:p>
    <w:p w14:paraId="05A74D78" w14:textId="682AC738" w:rsidR="00AC4820" w:rsidRDefault="00015F8F">
      <w:pPr>
        <w:numPr>
          <w:ilvl w:val="1"/>
          <w:numId w:val="1"/>
        </w:numPr>
        <w:rPr>
          <w:rFonts w:ascii="Calibri" w:eastAsia="Calibri" w:hAnsi="Calibri" w:cs="Calibri"/>
          <w:sz w:val="22"/>
          <w:szCs w:val="22"/>
        </w:rPr>
      </w:pPr>
      <w:r>
        <w:rPr>
          <w:rFonts w:ascii="Calibri" w:eastAsia="Calibri" w:hAnsi="Calibri" w:cs="Calibri"/>
          <w:sz w:val="22"/>
          <w:szCs w:val="22"/>
        </w:rPr>
        <w:t xml:space="preserve">AU- møter: En gang pr </w:t>
      </w:r>
      <w:r w:rsidR="009645C5">
        <w:rPr>
          <w:rFonts w:ascii="Calibri" w:eastAsia="Calibri" w:hAnsi="Calibri" w:cs="Calibri"/>
          <w:sz w:val="22"/>
          <w:szCs w:val="22"/>
        </w:rPr>
        <w:t>mnd.</w:t>
      </w:r>
      <w:r>
        <w:rPr>
          <w:rFonts w:ascii="Calibri" w:eastAsia="Calibri" w:hAnsi="Calibri" w:cs="Calibri"/>
          <w:sz w:val="22"/>
          <w:szCs w:val="22"/>
        </w:rPr>
        <w:t>, fast dag?</w:t>
      </w:r>
    </w:p>
    <w:p w14:paraId="7E53BB2C" w14:textId="77777777" w:rsidR="00AC4820" w:rsidRDefault="00015F8F">
      <w:pPr>
        <w:numPr>
          <w:ilvl w:val="1"/>
          <w:numId w:val="1"/>
        </w:numPr>
        <w:rPr>
          <w:rFonts w:ascii="Calibri" w:eastAsia="Calibri" w:hAnsi="Calibri" w:cs="Calibri"/>
          <w:sz w:val="22"/>
          <w:szCs w:val="22"/>
        </w:rPr>
      </w:pPr>
      <w:r>
        <w:rPr>
          <w:rFonts w:ascii="Calibri" w:eastAsia="Calibri" w:hAnsi="Calibri" w:cs="Calibri"/>
          <w:sz w:val="22"/>
          <w:szCs w:val="22"/>
        </w:rPr>
        <w:t xml:space="preserve">Styrearbeid i praksis: Rett etter årsmøtet eller på høsten? </w:t>
      </w:r>
    </w:p>
    <w:p w14:paraId="6D408B3B" w14:textId="77777777" w:rsidR="00AC4820" w:rsidRDefault="00015F8F">
      <w:pPr>
        <w:numPr>
          <w:ilvl w:val="1"/>
          <w:numId w:val="1"/>
        </w:numPr>
        <w:rPr>
          <w:rFonts w:ascii="Calibri" w:eastAsia="Calibri" w:hAnsi="Calibri" w:cs="Calibri"/>
          <w:sz w:val="22"/>
          <w:szCs w:val="22"/>
        </w:rPr>
      </w:pPr>
      <w:r>
        <w:rPr>
          <w:rFonts w:ascii="Calibri" w:eastAsia="Calibri" w:hAnsi="Calibri" w:cs="Calibri"/>
          <w:sz w:val="22"/>
          <w:szCs w:val="22"/>
        </w:rPr>
        <w:t xml:space="preserve">Strategiseminar: Vår/høst? </w:t>
      </w:r>
    </w:p>
    <w:p w14:paraId="602A4733" w14:textId="77777777" w:rsidR="00AC4820" w:rsidRDefault="00015F8F">
      <w:pPr>
        <w:numPr>
          <w:ilvl w:val="1"/>
          <w:numId w:val="1"/>
        </w:numPr>
        <w:rPr>
          <w:rFonts w:ascii="Calibri" w:eastAsia="Calibri" w:hAnsi="Calibri" w:cs="Calibri"/>
          <w:sz w:val="22"/>
          <w:szCs w:val="22"/>
        </w:rPr>
      </w:pPr>
      <w:r>
        <w:rPr>
          <w:rFonts w:ascii="Calibri" w:eastAsia="Calibri" w:hAnsi="Calibri" w:cs="Calibri"/>
          <w:sz w:val="22"/>
          <w:szCs w:val="22"/>
        </w:rPr>
        <w:t xml:space="preserve">Julebord: Midten desember ifm siste styremøte. </w:t>
      </w:r>
    </w:p>
    <w:p w14:paraId="50FA579A" w14:textId="77777777" w:rsidR="00AC4820" w:rsidRDefault="00015F8F">
      <w:pPr>
        <w:pBdr>
          <w:top w:val="nil"/>
          <w:left w:val="nil"/>
          <w:bottom w:val="nil"/>
          <w:right w:val="nil"/>
          <w:between w:val="nil"/>
        </w:pBdr>
        <w:tabs>
          <w:tab w:val="left" w:pos="1086"/>
          <w:tab w:val="left" w:pos="1701"/>
        </w:tabs>
        <w:ind w:left="283"/>
        <w:rPr>
          <w:rFonts w:ascii="Calibri" w:eastAsia="Calibri" w:hAnsi="Calibri" w:cs="Calibri"/>
          <w:i/>
          <w:sz w:val="22"/>
          <w:szCs w:val="22"/>
          <w:u w:val="single"/>
        </w:rPr>
      </w:pPr>
      <w:r>
        <w:rPr>
          <w:rFonts w:ascii="Calibri" w:eastAsia="Calibri" w:hAnsi="Calibri" w:cs="Calibri"/>
          <w:i/>
          <w:sz w:val="22"/>
          <w:szCs w:val="22"/>
          <w:u w:val="single"/>
        </w:rPr>
        <w:t xml:space="preserve">Vedtak: </w:t>
      </w:r>
    </w:p>
    <w:p w14:paraId="2EFF9440" w14:textId="77777777" w:rsidR="00AC4820" w:rsidRDefault="00015F8F">
      <w:pPr>
        <w:numPr>
          <w:ilvl w:val="0"/>
          <w:numId w:val="1"/>
        </w:numPr>
        <w:rPr>
          <w:rFonts w:ascii="Calibri" w:eastAsia="Calibri" w:hAnsi="Calibri" w:cs="Calibri"/>
          <w:sz w:val="22"/>
          <w:szCs w:val="22"/>
        </w:rPr>
      </w:pPr>
      <w:r>
        <w:rPr>
          <w:rFonts w:ascii="Calibri" w:eastAsia="Calibri" w:hAnsi="Calibri" w:cs="Calibri"/>
          <w:sz w:val="22"/>
          <w:szCs w:val="22"/>
        </w:rPr>
        <w:t xml:space="preserve">Styret vedtar følgende møteplan for styret for 2022: </w:t>
      </w:r>
    </w:p>
    <w:p w14:paraId="1DE724E8" w14:textId="558509B1" w:rsidR="00AC4820" w:rsidRDefault="00015F8F">
      <w:pPr>
        <w:numPr>
          <w:ilvl w:val="1"/>
          <w:numId w:val="1"/>
        </w:numPr>
        <w:rPr>
          <w:rFonts w:ascii="Calibri" w:eastAsia="Calibri" w:hAnsi="Calibri" w:cs="Calibri"/>
          <w:sz w:val="22"/>
          <w:szCs w:val="22"/>
        </w:rPr>
      </w:pPr>
      <w:r>
        <w:rPr>
          <w:rFonts w:ascii="Calibri" w:eastAsia="Calibri" w:hAnsi="Calibri" w:cs="Calibri"/>
          <w:sz w:val="22"/>
          <w:szCs w:val="22"/>
        </w:rPr>
        <w:t xml:space="preserve">Årsmøtet: </w:t>
      </w:r>
      <w:r w:rsidR="00384373">
        <w:rPr>
          <w:rFonts w:ascii="Calibri" w:eastAsia="Calibri" w:hAnsi="Calibri" w:cs="Calibri"/>
          <w:sz w:val="22"/>
          <w:szCs w:val="22"/>
        </w:rPr>
        <w:t>Tor 24. mars</w:t>
      </w:r>
    </w:p>
    <w:p w14:paraId="477FA0F6" w14:textId="5BB3B950" w:rsidR="00AC4820" w:rsidRDefault="00015F8F">
      <w:pPr>
        <w:numPr>
          <w:ilvl w:val="1"/>
          <w:numId w:val="1"/>
        </w:numPr>
        <w:rPr>
          <w:rFonts w:ascii="Calibri" w:eastAsia="Calibri" w:hAnsi="Calibri" w:cs="Calibri"/>
          <w:sz w:val="22"/>
          <w:szCs w:val="22"/>
        </w:rPr>
      </w:pPr>
      <w:r>
        <w:rPr>
          <w:rFonts w:ascii="Calibri" w:eastAsia="Calibri" w:hAnsi="Calibri" w:cs="Calibri"/>
          <w:sz w:val="22"/>
          <w:szCs w:val="22"/>
        </w:rPr>
        <w:t xml:space="preserve">Budsjett- og strategikonferanse: </w:t>
      </w:r>
      <w:r w:rsidR="00DD132F">
        <w:rPr>
          <w:rFonts w:ascii="Calibri" w:eastAsia="Calibri" w:hAnsi="Calibri" w:cs="Calibri"/>
          <w:sz w:val="22"/>
          <w:szCs w:val="22"/>
        </w:rPr>
        <w:t>Tor 27. januar kl. 17-21</w:t>
      </w:r>
    </w:p>
    <w:p w14:paraId="064EDE8E" w14:textId="1D5D5446" w:rsidR="00AC4820" w:rsidRDefault="00015F8F">
      <w:pPr>
        <w:numPr>
          <w:ilvl w:val="1"/>
          <w:numId w:val="1"/>
        </w:numPr>
        <w:rPr>
          <w:rFonts w:ascii="Calibri" w:eastAsia="Calibri" w:hAnsi="Calibri" w:cs="Calibri"/>
          <w:sz w:val="22"/>
          <w:szCs w:val="22"/>
        </w:rPr>
      </w:pPr>
      <w:r>
        <w:rPr>
          <w:rFonts w:ascii="Calibri" w:eastAsia="Calibri" w:hAnsi="Calibri" w:cs="Calibri"/>
          <w:sz w:val="22"/>
          <w:szCs w:val="22"/>
        </w:rPr>
        <w:t xml:space="preserve">Styremøter: </w:t>
      </w:r>
      <w:r w:rsidR="00DD132F">
        <w:rPr>
          <w:rFonts w:ascii="Calibri" w:eastAsia="Calibri" w:hAnsi="Calibri" w:cs="Calibri"/>
          <w:sz w:val="22"/>
          <w:szCs w:val="22"/>
        </w:rPr>
        <w:t xml:space="preserve">samme system, torsdager. </w:t>
      </w:r>
    </w:p>
    <w:p w14:paraId="1ABC9141" w14:textId="75D03561" w:rsidR="00AC4820" w:rsidRDefault="00015F8F">
      <w:pPr>
        <w:numPr>
          <w:ilvl w:val="1"/>
          <w:numId w:val="1"/>
        </w:numPr>
        <w:rPr>
          <w:rFonts w:ascii="Calibri" w:eastAsia="Calibri" w:hAnsi="Calibri" w:cs="Calibri"/>
          <w:sz w:val="22"/>
          <w:szCs w:val="22"/>
        </w:rPr>
      </w:pPr>
      <w:r>
        <w:rPr>
          <w:rFonts w:ascii="Calibri" w:eastAsia="Calibri" w:hAnsi="Calibri" w:cs="Calibri"/>
          <w:sz w:val="22"/>
          <w:szCs w:val="22"/>
        </w:rPr>
        <w:t xml:space="preserve">AU- møter: </w:t>
      </w:r>
      <w:r w:rsidR="00DD132F">
        <w:rPr>
          <w:rFonts w:ascii="Calibri" w:eastAsia="Calibri" w:hAnsi="Calibri" w:cs="Calibri"/>
          <w:sz w:val="22"/>
          <w:szCs w:val="22"/>
        </w:rPr>
        <w:t xml:space="preserve">Tirsdager andre i mnd. </w:t>
      </w:r>
    </w:p>
    <w:p w14:paraId="4F1D2FC6" w14:textId="6F2A3303" w:rsidR="00AC4820" w:rsidRDefault="00015F8F">
      <w:pPr>
        <w:numPr>
          <w:ilvl w:val="1"/>
          <w:numId w:val="1"/>
        </w:numPr>
        <w:rPr>
          <w:rFonts w:ascii="Calibri" w:eastAsia="Calibri" w:hAnsi="Calibri" w:cs="Calibri"/>
          <w:sz w:val="22"/>
          <w:szCs w:val="22"/>
        </w:rPr>
      </w:pPr>
      <w:r>
        <w:rPr>
          <w:rFonts w:ascii="Calibri" w:eastAsia="Calibri" w:hAnsi="Calibri" w:cs="Calibri"/>
          <w:sz w:val="22"/>
          <w:szCs w:val="22"/>
        </w:rPr>
        <w:t>Styrearbeid i praksis:</w:t>
      </w:r>
      <w:r w:rsidR="00DD132F">
        <w:rPr>
          <w:rFonts w:ascii="Calibri" w:eastAsia="Calibri" w:hAnsi="Calibri" w:cs="Calibri"/>
          <w:sz w:val="22"/>
          <w:szCs w:val="22"/>
        </w:rPr>
        <w:t xml:space="preserve"> ila mai, EE avtaler med OIK</w:t>
      </w:r>
    </w:p>
    <w:p w14:paraId="2DBE8B82" w14:textId="3813FB84" w:rsidR="00AC4820" w:rsidRDefault="00015F8F">
      <w:pPr>
        <w:numPr>
          <w:ilvl w:val="1"/>
          <w:numId w:val="1"/>
        </w:numPr>
        <w:rPr>
          <w:rFonts w:ascii="Calibri" w:eastAsia="Calibri" w:hAnsi="Calibri" w:cs="Calibri"/>
          <w:sz w:val="22"/>
          <w:szCs w:val="22"/>
        </w:rPr>
      </w:pPr>
      <w:r>
        <w:rPr>
          <w:rFonts w:ascii="Calibri" w:eastAsia="Calibri" w:hAnsi="Calibri" w:cs="Calibri"/>
          <w:sz w:val="22"/>
          <w:szCs w:val="22"/>
        </w:rPr>
        <w:t xml:space="preserve">Strategiseminar: </w:t>
      </w:r>
      <w:r w:rsidR="00DD132F">
        <w:rPr>
          <w:rFonts w:ascii="Calibri" w:eastAsia="Calibri" w:hAnsi="Calibri" w:cs="Calibri"/>
          <w:sz w:val="22"/>
          <w:szCs w:val="22"/>
        </w:rPr>
        <w:t>Torsdag 20. oktober kl. 17- 21</w:t>
      </w:r>
    </w:p>
    <w:p w14:paraId="71A4C15B" w14:textId="6EF03284" w:rsidR="00DD132F" w:rsidRDefault="00DD132F">
      <w:pPr>
        <w:numPr>
          <w:ilvl w:val="1"/>
          <w:numId w:val="1"/>
        </w:numPr>
        <w:rPr>
          <w:rFonts w:ascii="Calibri" w:eastAsia="Calibri" w:hAnsi="Calibri" w:cs="Calibri"/>
          <w:sz w:val="22"/>
          <w:szCs w:val="22"/>
        </w:rPr>
      </w:pPr>
      <w:r>
        <w:rPr>
          <w:rFonts w:ascii="Calibri" w:eastAsia="Calibri" w:hAnsi="Calibri" w:cs="Calibri"/>
          <w:sz w:val="22"/>
          <w:szCs w:val="22"/>
        </w:rPr>
        <w:t>Brannøvelse: Ifm styremøte 24</w:t>
      </w:r>
      <w:r w:rsidR="005B107A">
        <w:rPr>
          <w:rFonts w:ascii="Calibri" w:eastAsia="Calibri" w:hAnsi="Calibri" w:cs="Calibri"/>
          <w:sz w:val="22"/>
          <w:szCs w:val="22"/>
        </w:rPr>
        <w:t>.</w:t>
      </w:r>
      <w:r>
        <w:rPr>
          <w:rFonts w:ascii="Calibri" w:eastAsia="Calibri" w:hAnsi="Calibri" w:cs="Calibri"/>
          <w:sz w:val="22"/>
          <w:szCs w:val="22"/>
        </w:rPr>
        <w:t xml:space="preserve"> nov</w:t>
      </w:r>
    </w:p>
    <w:p w14:paraId="0C8FB9E8" w14:textId="417C436B" w:rsidR="00AC4820" w:rsidRPr="00DC27A8" w:rsidRDefault="00015F8F" w:rsidP="00DC27A8">
      <w:pPr>
        <w:numPr>
          <w:ilvl w:val="1"/>
          <w:numId w:val="1"/>
        </w:numPr>
        <w:rPr>
          <w:rFonts w:ascii="Calibri" w:eastAsia="Calibri" w:hAnsi="Calibri" w:cs="Calibri"/>
          <w:sz w:val="22"/>
          <w:szCs w:val="22"/>
        </w:rPr>
      </w:pPr>
      <w:r>
        <w:rPr>
          <w:rFonts w:ascii="Calibri" w:eastAsia="Calibri" w:hAnsi="Calibri" w:cs="Calibri"/>
          <w:sz w:val="22"/>
          <w:szCs w:val="22"/>
        </w:rPr>
        <w:t xml:space="preserve">Julebord: </w:t>
      </w:r>
      <w:r w:rsidR="00DD132F">
        <w:rPr>
          <w:rFonts w:ascii="Calibri" w:eastAsia="Calibri" w:hAnsi="Calibri" w:cs="Calibri"/>
          <w:sz w:val="22"/>
          <w:szCs w:val="22"/>
        </w:rPr>
        <w:t>Siste styremøtet</w:t>
      </w:r>
      <w:r w:rsidRPr="00DC27A8">
        <w:rPr>
          <w:rFonts w:ascii="Calibri" w:eastAsia="Calibri" w:hAnsi="Calibri" w:cs="Calibri"/>
          <w:sz w:val="22"/>
          <w:szCs w:val="22"/>
        </w:rPr>
        <w:t xml:space="preserve"> </w:t>
      </w:r>
    </w:p>
    <w:p w14:paraId="00DBAB91" w14:textId="77777777" w:rsidR="00AC4820" w:rsidRDefault="00AC4820">
      <w:pPr>
        <w:rPr>
          <w:rFonts w:ascii="Calibri" w:eastAsia="Calibri" w:hAnsi="Calibri" w:cs="Calibri"/>
          <w:b/>
          <w:sz w:val="22"/>
          <w:szCs w:val="22"/>
        </w:rPr>
      </w:pPr>
    </w:p>
    <w:p w14:paraId="7226402A" w14:textId="77777777" w:rsidR="00A85113" w:rsidRDefault="00A85113">
      <w:pPr>
        <w:rPr>
          <w:rFonts w:ascii="Calibri" w:eastAsia="Calibri" w:hAnsi="Calibri" w:cs="Calibri"/>
          <w:b/>
          <w:sz w:val="22"/>
          <w:szCs w:val="22"/>
        </w:rPr>
      </w:pPr>
    </w:p>
    <w:p w14:paraId="6AECE6A6" w14:textId="77777777" w:rsidR="00A85113" w:rsidRDefault="00A85113">
      <w:pPr>
        <w:rPr>
          <w:rFonts w:ascii="Calibri" w:eastAsia="Calibri" w:hAnsi="Calibri" w:cs="Calibri"/>
          <w:b/>
          <w:sz w:val="22"/>
          <w:szCs w:val="22"/>
        </w:rPr>
      </w:pPr>
    </w:p>
    <w:p w14:paraId="06517937" w14:textId="40788757" w:rsidR="00AC4820" w:rsidRDefault="00015F8F">
      <w:pPr>
        <w:rPr>
          <w:rFonts w:ascii="Calibri" w:eastAsia="Calibri" w:hAnsi="Calibri" w:cs="Calibri"/>
          <w:b/>
          <w:sz w:val="22"/>
          <w:szCs w:val="22"/>
        </w:rPr>
      </w:pPr>
      <w:r>
        <w:rPr>
          <w:rFonts w:ascii="Calibri" w:eastAsia="Calibri" w:hAnsi="Calibri" w:cs="Calibri"/>
          <w:b/>
          <w:sz w:val="22"/>
          <w:szCs w:val="22"/>
        </w:rPr>
        <w:lastRenderedPageBreak/>
        <w:t>Orienteringssaker (25 min)</w:t>
      </w:r>
    </w:p>
    <w:p w14:paraId="7EA3E941" w14:textId="77777777" w:rsidR="00AC4820" w:rsidRDefault="00015F8F">
      <w:pPr>
        <w:numPr>
          <w:ilvl w:val="0"/>
          <w:numId w:val="11"/>
        </w:numPr>
        <w:pBdr>
          <w:top w:val="nil"/>
          <w:left w:val="nil"/>
          <w:bottom w:val="nil"/>
          <w:right w:val="nil"/>
          <w:between w:val="nil"/>
        </w:pBdr>
        <w:tabs>
          <w:tab w:val="left" w:pos="1276"/>
        </w:tabs>
        <w:ind w:left="1134" w:hanging="954"/>
        <w:rPr>
          <w:rFonts w:ascii="Calibri" w:eastAsia="Calibri" w:hAnsi="Calibri" w:cs="Calibri"/>
          <w:color w:val="000000"/>
          <w:sz w:val="22"/>
          <w:szCs w:val="22"/>
        </w:rPr>
      </w:pPr>
      <w:r>
        <w:rPr>
          <w:rFonts w:ascii="Calibri" w:eastAsia="Calibri" w:hAnsi="Calibri" w:cs="Calibri"/>
          <w:sz w:val="22"/>
          <w:szCs w:val="22"/>
        </w:rPr>
        <w:t>Orientering fra Administrasjonen</w:t>
      </w:r>
    </w:p>
    <w:p w14:paraId="713862D6" w14:textId="77777777" w:rsidR="00AC4820" w:rsidRDefault="00A85113">
      <w:pPr>
        <w:numPr>
          <w:ilvl w:val="0"/>
          <w:numId w:val="11"/>
        </w:numPr>
        <w:pBdr>
          <w:top w:val="nil"/>
          <w:left w:val="nil"/>
          <w:bottom w:val="nil"/>
          <w:right w:val="nil"/>
          <w:between w:val="nil"/>
        </w:pBdr>
        <w:tabs>
          <w:tab w:val="left" w:pos="1276"/>
        </w:tabs>
        <w:ind w:left="1134" w:hanging="954"/>
        <w:rPr>
          <w:rFonts w:ascii="Calibri" w:eastAsia="Calibri" w:hAnsi="Calibri" w:cs="Calibri"/>
          <w:color w:val="000000"/>
          <w:sz w:val="22"/>
          <w:szCs w:val="22"/>
        </w:rPr>
      </w:pPr>
      <w:hyperlink r:id="rId11">
        <w:r w:rsidR="00015F8F">
          <w:rPr>
            <w:rFonts w:ascii="Calibri" w:eastAsia="Calibri" w:hAnsi="Calibri" w:cs="Calibri"/>
            <w:color w:val="1155CC"/>
            <w:sz w:val="22"/>
            <w:szCs w:val="22"/>
            <w:u w:val="single"/>
          </w:rPr>
          <w:t>Regnskapsrapport pr. 31.11.2021</w:t>
        </w:r>
      </w:hyperlink>
    </w:p>
    <w:p w14:paraId="1B34A3B4" w14:textId="77777777" w:rsidR="00AC4820" w:rsidRDefault="00A85113">
      <w:pPr>
        <w:numPr>
          <w:ilvl w:val="0"/>
          <w:numId w:val="11"/>
        </w:numPr>
        <w:pBdr>
          <w:top w:val="nil"/>
          <w:left w:val="nil"/>
          <w:bottom w:val="nil"/>
          <w:right w:val="nil"/>
          <w:between w:val="nil"/>
        </w:pBdr>
        <w:tabs>
          <w:tab w:val="left" w:pos="1276"/>
        </w:tabs>
        <w:ind w:left="1134" w:hanging="954"/>
        <w:rPr>
          <w:rFonts w:ascii="Calibri" w:eastAsia="Calibri" w:hAnsi="Calibri" w:cs="Calibri"/>
          <w:color w:val="000000"/>
          <w:sz w:val="22"/>
          <w:szCs w:val="22"/>
        </w:rPr>
      </w:pPr>
      <w:hyperlink r:id="rId12">
        <w:r w:rsidR="00015F8F">
          <w:rPr>
            <w:rFonts w:ascii="Calibri" w:eastAsia="Calibri" w:hAnsi="Calibri" w:cs="Calibri"/>
            <w:color w:val="0000FF"/>
            <w:sz w:val="22"/>
            <w:szCs w:val="22"/>
            <w:u w:val="single"/>
          </w:rPr>
          <w:t>Rapport utestående fordringer</w:t>
        </w:r>
      </w:hyperlink>
      <w:r w:rsidR="00015F8F">
        <w:rPr>
          <w:rFonts w:ascii="Calibri" w:eastAsia="Calibri" w:hAnsi="Calibri" w:cs="Calibri"/>
          <w:color w:val="000000"/>
          <w:sz w:val="22"/>
          <w:szCs w:val="22"/>
        </w:rPr>
        <w:t xml:space="preserve">. </w:t>
      </w:r>
    </w:p>
    <w:p w14:paraId="4D7902E3" w14:textId="77777777" w:rsidR="00AC4820" w:rsidRDefault="00A85113">
      <w:pPr>
        <w:numPr>
          <w:ilvl w:val="0"/>
          <w:numId w:val="11"/>
        </w:numPr>
        <w:pBdr>
          <w:top w:val="nil"/>
          <w:left w:val="nil"/>
          <w:bottom w:val="nil"/>
          <w:right w:val="nil"/>
          <w:between w:val="nil"/>
        </w:pBdr>
        <w:tabs>
          <w:tab w:val="left" w:pos="1276"/>
        </w:tabs>
        <w:ind w:left="1134" w:hanging="954"/>
        <w:rPr>
          <w:rFonts w:ascii="Calibri" w:eastAsia="Calibri" w:hAnsi="Calibri" w:cs="Calibri"/>
          <w:color w:val="000000"/>
          <w:sz w:val="22"/>
          <w:szCs w:val="22"/>
        </w:rPr>
      </w:pPr>
      <w:hyperlink r:id="rId13">
        <w:r w:rsidR="00015F8F">
          <w:rPr>
            <w:rFonts w:ascii="Calibri" w:eastAsia="Calibri" w:hAnsi="Calibri" w:cs="Calibri"/>
            <w:color w:val="0000FF"/>
            <w:sz w:val="22"/>
            <w:szCs w:val="22"/>
            <w:u w:val="single"/>
          </w:rPr>
          <w:t>Kartleggingsskjema avdelingene</w:t>
        </w:r>
      </w:hyperlink>
      <w:r w:rsidR="00015F8F">
        <w:rPr>
          <w:rFonts w:ascii="Calibri" w:eastAsia="Calibri" w:hAnsi="Calibri" w:cs="Calibri"/>
          <w:color w:val="000000"/>
          <w:sz w:val="22"/>
          <w:szCs w:val="22"/>
        </w:rPr>
        <w:t>.</w:t>
      </w:r>
    </w:p>
    <w:p w14:paraId="367097C8" w14:textId="77777777" w:rsidR="00AC4820" w:rsidRDefault="00A85113">
      <w:pPr>
        <w:numPr>
          <w:ilvl w:val="0"/>
          <w:numId w:val="11"/>
        </w:numPr>
        <w:pBdr>
          <w:top w:val="nil"/>
          <w:left w:val="nil"/>
          <w:bottom w:val="nil"/>
          <w:right w:val="nil"/>
          <w:between w:val="nil"/>
        </w:pBdr>
        <w:tabs>
          <w:tab w:val="left" w:pos="1276"/>
        </w:tabs>
        <w:ind w:left="1134" w:hanging="954"/>
        <w:rPr>
          <w:rFonts w:ascii="Calibri" w:eastAsia="Calibri" w:hAnsi="Calibri" w:cs="Calibri"/>
          <w:color w:val="000000"/>
          <w:sz w:val="22"/>
          <w:szCs w:val="22"/>
        </w:rPr>
      </w:pPr>
      <w:hyperlink r:id="rId14">
        <w:r w:rsidR="00015F8F">
          <w:rPr>
            <w:rFonts w:ascii="Calibri" w:eastAsia="Calibri" w:hAnsi="Calibri" w:cs="Calibri"/>
            <w:color w:val="0000FF"/>
            <w:sz w:val="22"/>
            <w:szCs w:val="22"/>
            <w:u w:val="single"/>
          </w:rPr>
          <w:t>Avviksrapportering HMS</w:t>
        </w:r>
      </w:hyperlink>
      <w:r w:rsidR="00015F8F">
        <w:rPr>
          <w:rFonts w:ascii="Calibri" w:eastAsia="Calibri" w:hAnsi="Calibri" w:cs="Calibri"/>
          <w:sz w:val="22"/>
          <w:szCs w:val="22"/>
        </w:rPr>
        <w:t xml:space="preserve"> </w:t>
      </w:r>
    </w:p>
    <w:p w14:paraId="187B9AEA" w14:textId="77777777" w:rsidR="00AC4820" w:rsidRDefault="00A85113">
      <w:pPr>
        <w:numPr>
          <w:ilvl w:val="0"/>
          <w:numId w:val="11"/>
        </w:numPr>
        <w:pBdr>
          <w:top w:val="nil"/>
          <w:left w:val="nil"/>
          <w:bottom w:val="nil"/>
          <w:right w:val="nil"/>
          <w:between w:val="nil"/>
        </w:pBdr>
        <w:tabs>
          <w:tab w:val="left" w:pos="1276"/>
        </w:tabs>
        <w:ind w:left="1134" w:hanging="954"/>
        <w:rPr>
          <w:rFonts w:ascii="Calibri" w:eastAsia="Calibri" w:hAnsi="Calibri" w:cs="Calibri"/>
          <w:color w:val="000000"/>
          <w:sz w:val="22"/>
          <w:szCs w:val="22"/>
        </w:rPr>
      </w:pPr>
      <w:hyperlink r:id="rId15">
        <w:r w:rsidR="00015F8F">
          <w:rPr>
            <w:rFonts w:ascii="Calibri" w:eastAsia="Calibri" w:hAnsi="Calibri" w:cs="Calibri"/>
            <w:color w:val="0000FF"/>
            <w:sz w:val="22"/>
            <w:szCs w:val="22"/>
            <w:u w:val="single"/>
          </w:rPr>
          <w:t>Vedtaksprotokollen</w:t>
        </w:r>
      </w:hyperlink>
      <w:r w:rsidR="00015F8F">
        <w:rPr>
          <w:rFonts w:ascii="Calibri" w:eastAsia="Calibri" w:hAnsi="Calibri" w:cs="Calibri"/>
          <w:color w:val="000000"/>
          <w:sz w:val="22"/>
          <w:szCs w:val="22"/>
        </w:rPr>
        <w:t xml:space="preserve"> – Under forbedringsarbeid!</w:t>
      </w:r>
    </w:p>
    <w:p w14:paraId="58F2D2E1" w14:textId="77777777" w:rsidR="00AC4820" w:rsidRDefault="00AC4820"/>
    <w:p w14:paraId="7690F3B4" w14:textId="77777777" w:rsidR="00AC4820" w:rsidRDefault="00015F8F">
      <w:pPr>
        <w:keepNext/>
        <w:keepLines/>
        <w:pBdr>
          <w:top w:val="nil"/>
          <w:left w:val="nil"/>
          <w:bottom w:val="nil"/>
          <w:right w:val="nil"/>
          <w:between w:val="nil"/>
        </w:pBdr>
        <w:spacing w:before="200"/>
        <w:rPr>
          <w:rFonts w:ascii="Calibri" w:eastAsia="Calibri" w:hAnsi="Calibri" w:cs="Calibri"/>
          <w:b/>
          <w:color w:val="000000"/>
          <w:sz w:val="26"/>
          <w:szCs w:val="26"/>
        </w:rPr>
      </w:pPr>
      <w:r>
        <w:rPr>
          <w:rFonts w:ascii="Calibri" w:eastAsia="Calibri" w:hAnsi="Calibri" w:cs="Calibri"/>
          <w:b/>
          <w:color w:val="000000"/>
          <w:sz w:val="26"/>
          <w:szCs w:val="26"/>
        </w:rPr>
        <w:t>MØTEPLAN 2021</w:t>
      </w:r>
    </w:p>
    <w:tbl>
      <w:tblPr>
        <w:tblStyle w:val="a5"/>
        <w:tblW w:w="5775" w:type="dxa"/>
        <w:tblInd w:w="0" w:type="dxa"/>
        <w:tblLayout w:type="fixed"/>
        <w:tblLook w:val="0400" w:firstRow="0" w:lastRow="0" w:firstColumn="0" w:lastColumn="0" w:noHBand="0" w:noVBand="1"/>
      </w:tblPr>
      <w:tblGrid>
        <w:gridCol w:w="1815"/>
        <w:gridCol w:w="810"/>
        <w:gridCol w:w="660"/>
        <w:gridCol w:w="870"/>
        <w:gridCol w:w="1620"/>
      </w:tblGrid>
      <w:tr w:rsidR="00AC4820" w14:paraId="465E6B6F" w14:textId="77777777">
        <w:trPr>
          <w:trHeight w:val="140"/>
        </w:trPr>
        <w:tc>
          <w:tcPr>
            <w:tcW w:w="1815" w:type="dxa"/>
            <w:tcBorders>
              <w:top w:val="single" w:sz="4" w:space="0" w:color="000000"/>
              <w:left w:val="single" w:sz="4" w:space="0" w:color="000000"/>
              <w:bottom w:val="single" w:sz="4" w:space="0" w:color="000000"/>
              <w:right w:val="single" w:sz="4" w:space="0" w:color="000000"/>
            </w:tcBorders>
          </w:tcPr>
          <w:p w14:paraId="31E224CC" w14:textId="77777777" w:rsidR="00AC4820" w:rsidRDefault="00015F8F">
            <w:pPr>
              <w:ind w:left="51" w:right="37"/>
              <w:rPr>
                <w:rFonts w:ascii="Calibri" w:eastAsia="Calibri" w:hAnsi="Calibri" w:cs="Calibri"/>
                <w:sz w:val="20"/>
                <w:szCs w:val="20"/>
              </w:rPr>
            </w:pPr>
            <w:r>
              <w:rPr>
                <w:rFonts w:ascii="Calibri" w:eastAsia="Calibri" w:hAnsi="Calibri" w:cs="Calibri"/>
                <w:b/>
                <w:color w:val="000000"/>
                <w:sz w:val="20"/>
                <w:szCs w:val="20"/>
              </w:rPr>
              <w:t>Møte</w:t>
            </w:r>
          </w:p>
        </w:tc>
        <w:tc>
          <w:tcPr>
            <w:tcW w:w="810" w:type="dxa"/>
            <w:tcBorders>
              <w:top w:val="single" w:sz="4" w:space="0" w:color="000000"/>
              <w:left w:val="single" w:sz="4" w:space="0" w:color="000000"/>
              <w:bottom w:val="single" w:sz="4" w:space="0" w:color="000000"/>
              <w:right w:val="single" w:sz="4" w:space="0" w:color="000000"/>
            </w:tcBorders>
          </w:tcPr>
          <w:p w14:paraId="4BAA68DF" w14:textId="77777777" w:rsidR="00AC4820" w:rsidRDefault="00015F8F">
            <w:pPr>
              <w:ind w:right="144"/>
              <w:jc w:val="right"/>
              <w:rPr>
                <w:rFonts w:ascii="Calibri" w:eastAsia="Calibri" w:hAnsi="Calibri" w:cs="Calibri"/>
                <w:sz w:val="20"/>
                <w:szCs w:val="20"/>
              </w:rPr>
            </w:pPr>
            <w:r>
              <w:rPr>
                <w:rFonts w:ascii="Calibri" w:eastAsia="Calibri" w:hAnsi="Calibri" w:cs="Calibri"/>
                <w:b/>
                <w:color w:val="000000"/>
                <w:sz w:val="20"/>
                <w:szCs w:val="20"/>
              </w:rPr>
              <w:t>Ukedag</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Pr>
          <w:p w14:paraId="638606C8" w14:textId="77777777" w:rsidR="00AC4820" w:rsidRDefault="00015F8F">
            <w:pPr>
              <w:ind w:left="116" w:right="109"/>
              <w:jc w:val="center"/>
              <w:rPr>
                <w:rFonts w:ascii="Calibri" w:eastAsia="Calibri" w:hAnsi="Calibri" w:cs="Calibri"/>
                <w:sz w:val="20"/>
                <w:szCs w:val="20"/>
              </w:rPr>
            </w:pPr>
            <w:r>
              <w:rPr>
                <w:rFonts w:ascii="Calibri" w:eastAsia="Calibri" w:hAnsi="Calibri" w:cs="Calibri"/>
                <w:b/>
                <w:color w:val="000000"/>
                <w:sz w:val="20"/>
                <w:szCs w:val="20"/>
              </w:rPr>
              <w:t>Dato</w:t>
            </w:r>
          </w:p>
        </w:tc>
        <w:tc>
          <w:tcPr>
            <w:tcW w:w="870" w:type="dxa"/>
            <w:tcBorders>
              <w:top w:val="single" w:sz="4" w:space="0" w:color="000000"/>
              <w:left w:val="single" w:sz="4" w:space="0" w:color="000000"/>
              <w:bottom w:val="single" w:sz="4" w:space="0" w:color="000000"/>
              <w:right w:val="single" w:sz="4" w:space="0" w:color="000000"/>
            </w:tcBorders>
          </w:tcPr>
          <w:p w14:paraId="27BF0358" w14:textId="77777777" w:rsidR="00AC4820" w:rsidRDefault="00015F8F">
            <w:pPr>
              <w:ind w:left="116" w:right="109"/>
              <w:jc w:val="center"/>
              <w:rPr>
                <w:rFonts w:ascii="Calibri" w:eastAsia="Calibri" w:hAnsi="Calibri" w:cs="Calibri"/>
                <w:sz w:val="20"/>
                <w:szCs w:val="20"/>
              </w:rPr>
            </w:pPr>
            <w:r>
              <w:rPr>
                <w:rFonts w:ascii="Calibri" w:eastAsia="Calibri" w:hAnsi="Calibri" w:cs="Calibri"/>
                <w:b/>
                <w:color w:val="000000"/>
                <w:sz w:val="20"/>
                <w:szCs w:val="20"/>
              </w:rPr>
              <w:t>Tidspkt</w:t>
            </w:r>
          </w:p>
        </w:tc>
        <w:tc>
          <w:tcPr>
            <w:tcW w:w="1620" w:type="dxa"/>
            <w:tcBorders>
              <w:top w:val="single" w:sz="4" w:space="0" w:color="000000"/>
              <w:left w:val="single" w:sz="4" w:space="0" w:color="000000"/>
              <w:bottom w:val="single" w:sz="4" w:space="0" w:color="000000"/>
              <w:right w:val="single" w:sz="4" w:space="0" w:color="000000"/>
            </w:tcBorders>
          </w:tcPr>
          <w:p w14:paraId="65F014E4" w14:textId="77777777" w:rsidR="00AC4820" w:rsidRDefault="00015F8F">
            <w:pPr>
              <w:ind w:left="160" w:right="147"/>
              <w:jc w:val="center"/>
              <w:rPr>
                <w:rFonts w:ascii="Calibri" w:eastAsia="Calibri" w:hAnsi="Calibri" w:cs="Calibri"/>
                <w:sz w:val="20"/>
                <w:szCs w:val="20"/>
              </w:rPr>
            </w:pPr>
            <w:r>
              <w:rPr>
                <w:rFonts w:ascii="Calibri" w:eastAsia="Calibri" w:hAnsi="Calibri" w:cs="Calibri"/>
                <w:b/>
                <w:color w:val="000000"/>
                <w:sz w:val="20"/>
                <w:szCs w:val="20"/>
              </w:rPr>
              <w:t>Sted</w:t>
            </w:r>
          </w:p>
        </w:tc>
      </w:tr>
      <w:tr w:rsidR="00AC4820" w14:paraId="408658C3" w14:textId="77777777">
        <w:trPr>
          <w:trHeight w:val="128"/>
        </w:trPr>
        <w:tc>
          <w:tcPr>
            <w:tcW w:w="1815" w:type="dxa"/>
            <w:tcBorders>
              <w:top w:val="single" w:sz="4" w:space="0" w:color="000000"/>
              <w:left w:val="single" w:sz="4" w:space="0" w:color="000000"/>
              <w:bottom w:val="single" w:sz="4" w:space="0" w:color="000000"/>
              <w:right w:val="single" w:sz="4" w:space="0" w:color="000000"/>
            </w:tcBorders>
            <w:shd w:val="clear" w:color="auto" w:fill="FFFF00"/>
          </w:tcPr>
          <w:p w14:paraId="2F4C5DC9" w14:textId="77777777" w:rsidR="00AC4820" w:rsidRDefault="00015F8F">
            <w:pPr>
              <w:ind w:left="51" w:right="39"/>
              <w:rPr>
                <w:rFonts w:ascii="Calibri" w:eastAsia="Calibri" w:hAnsi="Calibri" w:cs="Calibri"/>
                <w:sz w:val="20"/>
                <w:szCs w:val="20"/>
              </w:rPr>
            </w:pPr>
            <w:r>
              <w:rPr>
                <w:rFonts w:ascii="Calibri" w:eastAsia="Calibri" w:hAnsi="Calibri" w:cs="Calibri"/>
                <w:b/>
                <w:color w:val="000000"/>
                <w:sz w:val="20"/>
                <w:szCs w:val="20"/>
              </w:rPr>
              <w:t xml:space="preserve">Styret </w:t>
            </w:r>
          </w:p>
        </w:tc>
        <w:tc>
          <w:tcPr>
            <w:tcW w:w="810" w:type="dxa"/>
            <w:tcBorders>
              <w:top w:val="single" w:sz="4" w:space="0" w:color="000000"/>
              <w:left w:val="single" w:sz="4" w:space="0" w:color="000000"/>
              <w:bottom w:val="single" w:sz="4" w:space="0" w:color="000000"/>
              <w:right w:val="single" w:sz="4" w:space="0" w:color="000000"/>
            </w:tcBorders>
            <w:shd w:val="clear" w:color="auto" w:fill="FFFF00"/>
          </w:tcPr>
          <w:p w14:paraId="1FB6C768" w14:textId="77777777" w:rsidR="00AC4820" w:rsidRDefault="00015F8F">
            <w:pPr>
              <w:ind w:right="129"/>
              <w:rPr>
                <w:rFonts w:ascii="Calibri" w:eastAsia="Calibri" w:hAnsi="Calibri" w:cs="Calibri"/>
                <w:sz w:val="20"/>
                <w:szCs w:val="20"/>
              </w:rPr>
            </w:pPr>
            <w:r>
              <w:rPr>
                <w:rFonts w:ascii="Calibri" w:eastAsia="Calibri" w:hAnsi="Calibri" w:cs="Calibri"/>
                <w:color w:val="000000"/>
                <w:sz w:val="20"/>
                <w:szCs w:val="20"/>
              </w:rPr>
              <w:t>Torsdag</w:t>
            </w:r>
          </w:p>
        </w:tc>
        <w:tc>
          <w:tcPr>
            <w:tcW w:w="660" w:type="dxa"/>
            <w:tcBorders>
              <w:top w:val="single" w:sz="4" w:space="0" w:color="000000"/>
              <w:left w:val="single" w:sz="4" w:space="0" w:color="000000"/>
              <w:bottom w:val="single" w:sz="4" w:space="0" w:color="000000"/>
              <w:right w:val="single" w:sz="4" w:space="0" w:color="000000"/>
            </w:tcBorders>
            <w:shd w:val="clear" w:color="auto" w:fill="FFFF00"/>
          </w:tcPr>
          <w:p w14:paraId="420C9D06" w14:textId="77777777" w:rsidR="00AC4820" w:rsidRDefault="00015F8F">
            <w:pPr>
              <w:jc w:val="center"/>
              <w:rPr>
                <w:rFonts w:ascii="Calibri" w:eastAsia="Calibri" w:hAnsi="Calibri" w:cs="Calibri"/>
                <w:sz w:val="20"/>
                <w:szCs w:val="20"/>
              </w:rPr>
            </w:pPr>
            <w:r>
              <w:rPr>
                <w:rFonts w:ascii="Calibri" w:eastAsia="Calibri" w:hAnsi="Calibri" w:cs="Calibri"/>
                <w:sz w:val="20"/>
                <w:szCs w:val="20"/>
              </w:rPr>
              <w:t>16/12</w:t>
            </w:r>
          </w:p>
        </w:tc>
        <w:tc>
          <w:tcPr>
            <w:tcW w:w="870" w:type="dxa"/>
            <w:tcBorders>
              <w:top w:val="single" w:sz="4" w:space="0" w:color="000000"/>
              <w:left w:val="single" w:sz="4" w:space="0" w:color="000000"/>
              <w:bottom w:val="single" w:sz="4" w:space="0" w:color="000000"/>
              <w:right w:val="single" w:sz="4" w:space="0" w:color="000000"/>
            </w:tcBorders>
            <w:shd w:val="clear" w:color="auto" w:fill="FFFF00"/>
          </w:tcPr>
          <w:p w14:paraId="78F0CA84" w14:textId="77777777" w:rsidR="00AC4820" w:rsidRDefault="00015F8F">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620" w:type="dxa"/>
            <w:tcBorders>
              <w:top w:val="single" w:sz="4" w:space="0" w:color="000000"/>
              <w:left w:val="single" w:sz="4" w:space="0" w:color="000000"/>
              <w:bottom w:val="single" w:sz="4" w:space="0" w:color="000000"/>
              <w:right w:val="single" w:sz="4" w:space="0" w:color="000000"/>
            </w:tcBorders>
            <w:shd w:val="clear" w:color="auto" w:fill="FFFF00"/>
          </w:tcPr>
          <w:p w14:paraId="489613E7" w14:textId="77777777" w:rsidR="00AC4820" w:rsidRDefault="00015F8F">
            <w:pPr>
              <w:ind w:left="160" w:right="150" w:hanging="87"/>
              <w:rPr>
                <w:rFonts w:ascii="Calibri" w:eastAsia="Calibri" w:hAnsi="Calibri" w:cs="Calibri"/>
                <w:sz w:val="20"/>
                <w:szCs w:val="20"/>
              </w:rPr>
            </w:pPr>
            <w:r>
              <w:rPr>
                <w:rFonts w:ascii="Calibri" w:eastAsia="Calibri" w:hAnsi="Calibri" w:cs="Calibri"/>
                <w:sz w:val="20"/>
                <w:szCs w:val="20"/>
              </w:rPr>
              <w:t>Digitalt</w:t>
            </w:r>
          </w:p>
        </w:tc>
      </w:tr>
    </w:tbl>
    <w:p w14:paraId="7D08147E" w14:textId="77777777" w:rsidR="00AC4820" w:rsidRDefault="00AC4820"/>
    <w:p w14:paraId="3A0715F1" w14:textId="77777777" w:rsidR="00AC4820" w:rsidRDefault="00015F8F">
      <w:pPr>
        <w:keepNext/>
        <w:keepLines/>
        <w:pBdr>
          <w:top w:val="nil"/>
          <w:left w:val="nil"/>
          <w:bottom w:val="nil"/>
          <w:right w:val="nil"/>
          <w:between w:val="nil"/>
        </w:pBdr>
        <w:spacing w:before="200"/>
        <w:rPr>
          <w:rFonts w:ascii="Calibri" w:eastAsia="Calibri" w:hAnsi="Calibri" w:cs="Calibri"/>
          <w:b/>
          <w:color w:val="000000"/>
          <w:sz w:val="26"/>
          <w:szCs w:val="26"/>
        </w:rPr>
      </w:pPr>
      <w:r>
        <w:rPr>
          <w:rFonts w:ascii="Calibri" w:eastAsia="Calibri" w:hAnsi="Calibri" w:cs="Calibri"/>
          <w:b/>
          <w:color w:val="000000"/>
          <w:sz w:val="26"/>
          <w:szCs w:val="26"/>
        </w:rPr>
        <w:t>STYRESAKER i 2021</w:t>
      </w:r>
    </w:p>
    <w:p w14:paraId="3CE1953E" w14:textId="77777777" w:rsidR="00AC4820" w:rsidRDefault="00A85113">
      <w:pPr>
        <w:numPr>
          <w:ilvl w:val="0"/>
          <w:numId w:val="2"/>
        </w:numPr>
        <w:pBdr>
          <w:top w:val="nil"/>
          <w:left w:val="nil"/>
          <w:bottom w:val="nil"/>
          <w:right w:val="nil"/>
          <w:between w:val="nil"/>
        </w:pBdr>
        <w:rPr>
          <w:rFonts w:ascii="Calibri" w:eastAsia="Calibri" w:hAnsi="Calibri" w:cs="Calibri"/>
          <w:color w:val="000000"/>
          <w:sz w:val="22"/>
          <w:szCs w:val="22"/>
        </w:rPr>
      </w:pPr>
      <w:hyperlink r:id="rId16">
        <w:r w:rsidR="00015F8F">
          <w:rPr>
            <w:rFonts w:ascii="Calibri" w:eastAsia="Calibri" w:hAnsi="Calibri" w:cs="Calibri"/>
            <w:color w:val="0000FF"/>
            <w:sz w:val="22"/>
            <w:szCs w:val="22"/>
            <w:u w:val="single"/>
          </w:rPr>
          <w:t>Oppfølging av utbyggingen av Voldsløkka sør</w:t>
        </w:r>
      </w:hyperlink>
      <w:r w:rsidR="00015F8F">
        <w:rPr>
          <w:rFonts w:ascii="Calibri" w:eastAsia="Calibri" w:hAnsi="Calibri" w:cs="Calibri"/>
          <w:color w:val="000000"/>
          <w:sz w:val="22"/>
          <w:szCs w:val="22"/>
        </w:rPr>
        <w:t xml:space="preserve"> </w:t>
      </w:r>
    </w:p>
    <w:p w14:paraId="35274B6F" w14:textId="77777777" w:rsidR="00AC4820" w:rsidRDefault="00015F8F">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100- års jubileum</w:t>
      </w:r>
    </w:p>
    <w:p w14:paraId="3F85A7FB" w14:textId="77777777" w:rsidR="00AC4820" w:rsidRDefault="00015F8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Planlegging, gjennomføring og evaluering av rekrutterings- og inkluderingsarbeidet, inkl. nabolagsklubb</w:t>
      </w:r>
    </w:p>
    <w:p w14:paraId="058A2D0A" w14:textId="77777777" w:rsidR="00AC4820" w:rsidRDefault="00015F8F">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Organisering av nye idretter – Håndball, Dans, Judo, Turn.</w:t>
      </w:r>
    </w:p>
    <w:p w14:paraId="20EE9ED8" w14:textId="77777777" w:rsidR="00AC4820" w:rsidRDefault="00015F8F">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Allidrett/turn – Få i gang som egen avdeling styrt av frivillige. </w:t>
      </w:r>
    </w:p>
    <w:p w14:paraId="7D507F82" w14:textId="77777777" w:rsidR="00AC4820" w:rsidRDefault="00015F8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Sammenslåing av bandy, innebandy og landhockey? </w:t>
      </w:r>
      <w:r>
        <w:rPr>
          <w:rFonts w:ascii="Calibri" w:eastAsia="Calibri" w:hAnsi="Calibri" w:cs="Calibri"/>
          <w:strike/>
          <w:color w:val="000000"/>
          <w:sz w:val="22"/>
          <w:szCs w:val="22"/>
        </w:rPr>
        <w:t>Og Judo og bryting?</w:t>
      </w:r>
    </w:p>
    <w:p w14:paraId="1438A387" w14:textId="77777777" w:rsidR="00AC4820" w:rsidRDefault="00015F8F">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Ungdom i arbeid – Utarbeide plan og finne finansiering. </w:t>
      </w:r>
    </w:p>
    <w:p w14:paraId="5BE62AEA" w14:textId="77777777" w:rsidR="00AC4820" w:rsidRDefault="00015F8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Kurs og kompetanse – Kartlegging av status og lage plan for veien videre. </w:t>
      </w:r>
    </w:p>
    <w:p w14:paraId="280927AE" w14:textId="77777777" w:rsidR="00AC4820" w:rsidRDefault="00015F8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Trivselsundersøkelse blant medlemmene? </w:t>
      </w:r>
    </w:p>
    <w:p w14:paraId="0243FB6E" w14:textId="77777777" w:rsidR="00AC4820" w:rsidRDefault="00015F8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Boblehall tennis og tennislek rundt banene? </w:t>
      </w:r>
    </w:p>
    <w:p w14:paraId="05116DCD" w14:textId="77777777" w:rsidR="00AC4820" w:rsidRDefault="00015F8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trike/>
          <w:color w:val="000000"/>
          <w:sz w:val="22"/>
          <w:szCs w:val="22"/>
        </w:rPr>
        <w:t>Verdiombud?</w:t>
      </w:r>
      <w:r>
        <w:rPr>
          <w:rFonts w:ascii="Calibri" w:eastAsia="Calibri" w:hAnsi="Calibri" w:cs="Calibri"/>
          <w:color w:val="000000"/>
          <w:sz w:val="22"/>
          <w:szCs w:val="22"/>
        </w:rPr>
        <w:t xml:space="preserve">  - Varslingsrutiner, sørge for kursing og kompetanse, samle alle verditemaer. </w:t>
      </w:r>
    </w:p>
    <w:p w14:paraId="08AE05DB" w14:textId="77777777" w:rsidR="00AC4820" w:rsidRDefault="00015F8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GDPR – nye personvernregler i Sagene IF. </w:t>
      </w:r>
    </w:p>
    <w:p w14:paraId="17234565" w14:textId="77777777" w:rsidR="00AC4820" w:rsidRDefault="00015F8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Revidering årshjulet.</w:t>
      </w:r>
    </w:p>
    <w:p w14:paraId="3F29E9AB" w14:textId="77777777" w:rsidR="00AC4820" w:rsidRDefault="00015F8F">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color w:val="000000"/>
          <w:sz w:val="22"/>
          <w:szCs w:val="22"/>
        </w:rPr>
        <w:t xml:space="preserve">Digitalisering - Nytt medlemsregister, </w:t>
      </w:r>
      <w:r>
        <w:rPr>
          <w:rFonts w:ascii="Calibri" w:eastAsia="Calibri" w:hAnsi="Calibri" w:cs="Calibri"/>
          <w:strike/>
          <w:color w:val="000000"/>
          <w:sz w:val="22"/>
          <w:szCs w:val="22"/>
        </w:rPr>
        <w:t>Nytt regnskapssystem og rutiner, innfasing av Onestop reporting</w:t>
      </w:r>
    </w:p>
    <w:p w14:paraId="45F61DFC" w14:textId="77777777" w:rsidR="00AC4820" w:rsidRDefault="00015F8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Fornye Anti- doping policy (nytt styret)</w:t>
      </w:r>
    </w:p>
    <w:p w14:paraId="0DE936B9" w14:textId="77777777" w:rsidR="00AC4820" w:rsidRDefault="00015F8F">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Gjennomføre bedre klubb</w:t>
      </w:r>
    </w:p>
    <w:p w14:paraId="46E51972" w14:textId="77777777" w:rsidR="00AC4820" w:rsidRDefault="00015F8F">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Sponsorarbeid – Få i gang arbeid mot større sponsorer</w:t>
      </w:r>
    </w:p>
    <w:p w14:paraId="5E0DF3C4" w14:textId="77777777" w:rsidR="00AC4820" w:rsidRDefault="00015F8F">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Tiltak/plan for rekruttering etter Korona – Sommerplan 2021, søknad Gjensidigestiftelsen. </w:t>
      </w:r>
    </w:p>
    <w:p w14:paraId="584D9FBC" w14:textId="77777777" w:rsidR="00AC4820" w:rsidRDefault="00015F8F">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Veien videre for Etter skoletid – BUFdir støtte varer til 28/2 2022. </w:t>
      </w:r>
    </w:p>
    <w:p w14:paraId="34F5E0F7" w14:textId="77777777" w:rsidR="00AC4820" w:rsidRDefault="00AC4820">
      <w:pPr>
        <w:pBdr>
          <w:top w:val="nil"/>
          <w:left w:val="nil"/>
          <w:bottom w:val="nil"/>
          <w:right w:val="nil"/>
          <w:between w:val="nil"/>
        </w:pBdr>
        <w:rPr>
          <w:rFonts w:ascii="Calibri" w:eastAsia="Calibri" w:hAnsi="Calibri" w:cs="Calibri"/>
          <w:strike/>
          <w:color w:val="000000"/>
          <w:sz w:val="22"/>
          <w:szCs w:val="22"/>
        </w:rPr>
      </w:pPr>
    </w:p>
    <w:p w14:paraId="57C42C43" w14:textId="77777777" w:rsidR="00AC4820" w:rsidRDefault="00015F8F">
      <w:pPr>
        <w:pBdr>
          <w:top w:val="nil"/>
          <w:left w:val="nil"/>
          <w:bottom w:val="nil"/>
          <w:right w:val="nil"/>
          <w:between w:val="nil"/>
        </w:pBdr>
        <w:rPr>
          <w:rFonts w:ascii="Calibri" w:eastAsia="Calibri" w:hAnsi="Calibri" w:cs="Calibri"/>
          <w:b/>
          <w:i/>
          <w:color w:val="000000"/>
          <w:sz w:val="28"/>
          <w:szCs w:val="28"/>
        </w:rPr>
      </w:pPr>
      <w:r>
        <w:rPr>
          <w:rFonts w:ascii="Calibri" w:eastAsia="Calibri" w:hAnsi="Calibri" w:cs="Calibri"/>
          <w:b/>
          <w:i/>
          <w:color w:val="000000"/>
          <w:sz w:val="28"/>
          <w:szCs w:val="28"/>
        </w:rPr>
        <w:t xml:space="preserve">Har du saker til styret? </w:t>
      </w:r>
    </w:p>
    <w:p w14:paraId="1BE2D996" w14:textId="77777777" w:rsidR="00AC4820" w:rsidRDefault="00015F8F">
      <w:pPr>
        <w:pBdr>
          <w:top w:val="nil"/>
          <w:left w:val="nil"/>
          <w:bottom w:val="nil"/>
          <w:right w:val="nil"/>
          <w:between w:val="nil"/>
        </w:pBdr>
        <w:rPr>
          <w:rFonts w:ascii="Calibri" w:eastAsia="Calibri" w:hAnsi="Calibri" w:cs="Calibri"/>
          <w:b/>
          <w:i/>
          <w:color w:val="000000"/>
          <w:sz w:val="28"/>
          <w:szCs w:val="28"/>
        </w:rPr>
      </w:pPr>
      <w:r>
        <w:rPr>
          <w:rFonts w:ascii="Calibri" w:eastAsia="Calibri" w:hAnsi="Calibri" w:cs="Calibri"/>
          <w:b/>
          <w:i/>
          <w:color w:val="000000"/>
          <w:sz w:val="28"/>
          <w:szCs w:val="28"/>
        </w:rPr>
        <w:t xml:space="preserve">Send dem på epost til </w:t>
      </w:r>
      <w:hyperlink r:id="rId17">
        <w:r>
          <w:rPr>
            <w:rFonts w:ascii="Calibri" w:eastAsia="Calibri" w:hAnsi="Calibri" w:cs="Calibri"/>
            <w:b/>
            <w:i/>
            <w:color w:val="0000FF"/>
            <w:sz w:val="28"/>
            <w:szCs w:val="28"/>
            <w:u w:val="single"/>
          </w:rPr>
          <w:t>nestleder@sageneif.com</w:t>
        </w:r>
      </w:hyperlink>
      <w:r>
        <w:rPr>
          <w:rFonts w:ascii="Calibri" w:eastAsia="Calibri" w:hAnsi="Calibri" w:cs="Calibri"/>
          <w:b/>
          <w:i/>
          <w:color w:val="000000"/>
          <w:sz w:val="28"/>
          <w:szCs w:val="28"/>
        </w:rPr>
        <w:t xml:space="preserve">. </w:t>
      </w:r>
    </w:p>
    <w:sectPr w:rsidR="00AC4820" w:rsidSect="00C32B6F">
      <w:pgSz w:w="11900" w:h="16840"/>
      <w:pgMar w:top="851" w:right="701" w:bottom="56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098"/>
    <w:multiLevelType w:val="hybridMultilevel"/>
    <w:tmpl w:val="B136F302"/>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B2422CE"/>
    <w:multiLevelType w:val="multilevel"/>
    <w:tmpl w:val="FB8AA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3C163F"/>
    <w:multiLevelType w:val="hybridMultilevel"/>
    <w:tmpl w:val="3006C37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1907F08"/>
    <w:multiLevelType w:val="hybridMultilevel"/>
    <w:tmpl w:val="71B0FCC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ED00D6"/>
    <w:multiLevelType w:val="multilevel"/>
    <w:tmpl w:val="7A0ED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774239"/>
    <w:multiLevelType w:val="hybridMultilevel"/>
    <w:tmpl w:val="964A444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3">
      <w:start w:val="1"/>
      <w:numFmt w:val="bullet"/>
      <w:lvlText w:val="o"/>
      <w:lvlJc w:val="left"/>
      <w:pPr>
        <w:ind w:left="3600" w:hanging="360"/>
      </w:pPr>
      <w:rPr>
        <w:rFonts w:ascii="Courier New" w:hAnsi="Courier New" w:hint="default"/>
      </w:rPr>
    </w:lvl>
    <w:lvl w:ilvl="3" w:tplc="04090005">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C55BCF"/>
    <w:multiLevelType w:val="multilevel"/>
    <w:tmpl w:val="A63CD6EA"/>
    <w:lvl w:ilvl="0">
      <w:start w:val="35"/>
      <w:numFmt w:val="decimal"/>
      <w:lvlText w:val="V- SAK %1/21"/>
      <w:lvlJc w:val="left"/>
      <w:pPr>
        <w:ind w:left="720" w:hanging="360"/>
      </w:pPr>
      <w:rPr>
        <w:rFonts w:ascii="Calibri" w:eastAsia="Calibri" w:hAnsi="Calibri" w:cs="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FC1F64"/>
    <w:multiLevelType w:val="hybridMultilevel"/>
    <w:tmpl w:val="F05C78E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7020DAA"/>
    <w:multiLevelType w:val="hybridMultilevel"/>
    <w:tmpl w:val="A3A44F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ECB39C5"/>
    <w:multiLevelType w:val="multilevel"/>
    <w:tmpl w:val="118A4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5C5195"/>
    <w:multiLevelType w:val="multilevel"/>
    <w:tmpl w:val="35D8E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967A2E"/>
    <w:multiLevelType w:val="hybridMultilevel"/>
    <w:tmpl w:val="2158A03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4CD30353"/>
    <w:multiLevelType w:val="multilevel"/>
    <w:tmpl w:val="4E0A4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8A019A"/>
    <w:multiLevelType w:val="hybridMultilevel"/>
    <w:tmpl w:val="4222985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3">
      <w:start w:val="1"/>
      <w:numFmt w:val="bullet"/>
      <w:lvlText w:val="o"/>
      <w:lvlJc w:val="left"/>
      <w:pPr>
        <w:ind w:left="3600" w:hanging="360"/>
      </w:pPr>
      <w:rPr>
        <w:rFonts w:ascii="Courier New" w:hAnsi="Courier New" w:hint="default"/>
      </w:rPr>
    </w:lvl>
    <w:lvl w:ilvl="3" w:tplc="04090005">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1A1F54"/>
    <w:multiLevelType w:val="multilevel"/>
    <w:tmpl w:val="3ED86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07772B"/>
    <w:multiLevelType w:val="hybridMultilevel"/>
    <w:tmpl w:val="0654012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3">
      <w:start w:val="1"/>
      <w:numFmt w:val="bullet"/>
      <w:lvlText w:val="o"/>
      <w:lvlJc w:val="left"/>
      <w:pPr>
        <w:ind w:left="3600" w:hanging="360"/>
      </w:pPr>
      <w:rPr>
        <w:rFonts w:ascii="Courier New" w:hAnsi="Courier New" w:hint="default"/>
      </w:rPr>
    </w:lvl>
    <w:lvl w:ilvl="3" w:tplc="04090005">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33F5D11"/>
    <w:multiLevelType w:val="multilevel"/>
    <w:tmpl w:val="2DF20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F96ACA"/>
    <w:multiLevelType w:val="multilevel"/>
    <w:tmpl w:val="0E62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32639A"/>
    <w:multiLevelType w:val="multilevel"/>
    <w:tmpl w:val="F1C0E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520313"/>
    <w:multiLevelType w:val="multilevel"/>
    <w:tmpl w:val="3A1CC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7E0E3D"/>
    <w:multiLevelType w:val="multilevel"/>
    <w:tmpl w:val="E1C26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C77A47"/>
    <w:multiLevelType w:val="hybridMultilevel"/>
    <w:tmpl w:val="9E744F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34A6153"/>
    <w:multiLevelType w:val="multilevel"/>
    <w:tmpl w:val="DC241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A169A5"/>
    <w:multiLevelType w:val="multilevel"/>
    <w:tmpl w:val="5FC8DA5A"/>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76BA6"/>
    <w:multiLevelType w:val="multilevel"/>
    <w:tmpl w:val="2294D35A"/>
    <w:lvl w:ilvl="0">
      <w:start w:val="1"/>
      <w:numFmt w:val="upperLetter"/>
      <w:lvlText w:val="O- SAK %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5D73C6"/>
    <w:multiLevelType w:val="hybridMultilevel"/>
    <w:tmpl w:val="862265E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3">
      <w:start w:val="1"/>
      <w:numFmt w:val="bullet"/>
      <w:lvlText w:val="o"/>
      <w:lvlJc w:val="left"/>
      <w:pPr>
        <w:ind w:left="3600" w:hanging="360"/>
      </w:pPr>
      <w:rPr>
        <w:rFonts w:ascii="Courier New" w:hAnsi="Courier New"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290C64"/>
    <w:multiLevelType w:val="hybridMultilevel"/>
    <w:tmpl w:val="2460EF9C"/>
    <w:lvl w:ilvl="0" w:tplc="04090003">
      <w:start w:val="1"/>
      <w:numFmt w:val="bullet"/>
      <w:lvlText w:val="o"/>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4F65C42"/>
    <w:multiLevelType w:val="multilevel"/>
    <w:tmpl w:val="17E05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FE0B87"/>
    <w:multiLevelType w:val="multilevel"/>
    <w:tmpl w:val="F1C0E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F16EE3"/>
    <w:multiLevelType w:val="hybridMultilevel"/>
    <w:tmpl w:val="9522C8F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3">
      <w:start w:val="1"/>
      <w:numFmt w:val="bullet"/>
      <w:lvlText w:val="o"/>
      <w:lvlJc w:val="left"/>
      <w:pPr>
        <w:ind w:left="3600" w:hanging="360"/>
      </w:pPr>
      <w:rPr>
        <w:rFonts w:ascii="Courier New" w:hAnsi="Courier New" w:hint="default"/>
      </w:rPr>
    </w:lvl>
    <w:lvl w:ilvl="3" w:tplc="04090005">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EE748B5"/>
    <w:multiLevelType w:val="multilevel"/>
    <w:tmpl w:val="23D02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3"/>
  </w:num>
  <w:num w:numId="3">
    <w:abstractNumId w:val="4"/>
  </w:num>
  <w:num w:numId="4">
    <w:abstractNumId w:val="19"/>
  </w:num>
  <w:num w:numId="5">
    <w:abstractNumId w:val="14"/>
  </w:num>
  <w:num w:numId="6">
    <w:abstractNumId w:val="30"/>
  </w:num>
  <w:num w:numId="7">
    <w:abstractNumId w:val="6"/>
  </w:num>
  <w:num w:numId="8">
    <w:abstractNumId w:val="10"/>
  </w:num>
  <w:num w:numId="9">
    <w:abstractNumId w:val="27"/>
  </w:num>
  <w:num w:numId="10">
    <w:abstractNumId w:val="17"/>
  </w:num>
  <w:num w:numId="11">
    <w:abstractNumId w:val="24"/>
  </w:num>
  <w:num w:numId="12">
    <w:abstractNumId w:val="12"/>
  </w:num>
  <w:num w:numId="13">
    <w:abstractNumId w:val="9"/>
  </w:num>
  <w:num w:numId="14">
    <w:abstractNumId w:val="28"/>
  </w:num>
  <w:num w:numId="15">
    <w:abstractNumId w:val="20"/>
  </w:num>
  <w:num w:numId="16">
    <w:abstractNumId w:val="22"/>
  </w:num>
  <w:num w:numId="17">
    <w:abstractNumId w:val="1"/>
  </w:num>
  <w:num w:numId="18">
    <w:abstractNumId w:val="3"/>
  </w:num>
  <w:num w:numId="19">
    <w:abstractNumId w:val="25"/>
  </w:num>
  <w:num w:numId="20">
    <w:abstractNumId w:val="26"/>
  </w:num>
  <w:num w:numId="21">
    <w:abstractNumId w:val="21"/>
  </w:num>
  <w:num w:numId="22">
    <w:abstractNumId w:val="18"/>
  </w:num>
  <w:num w:numId="23">
    <w:abstractNumId w:val="0"/>
  </w:num>
  <w:num w:numId="24">
    <w:abstractNumId w:val="2"/>
  </w:num>
  <w:num w:numId="25">
    <w:abstractNumId w:val="13"/>
  </w:num>
  <w:num w:numId="26">
    <w:abstractNumId w:val="11"/>
  </w:num>
  <w:num w:numId="27">
    <w:abstractNumId w:val="5"/>
  </w:num>
  <w:num w:numId="28">
    <w:abstractNumId w:val="15"/>
  </w:num>
  <w:num w:numId="29">
    <w:abstractNumId w:val="29"/>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20"/>
    <w:rsid w:val="00015F8F"/>
    <w:rsid w:val="000307E6"/>
    <w:rsid w:val="000910A7"/>
    <w:rsid w:val="0026024B"/>
    <w:rsid w:val="002A47B8"/>
    <w:rsid w:val="002F0039"/>
    <w:rsid w:val="002F0BD1"/>
    <w:rsid w:val="00373B02"/>
    <w:rsid w:val="00384373"/>
    <w:rsid w:val="00445C31"/>
    <w:rsid w:val="00493FD1"/>
    <w:rsid w:val="005049E3"/>
    <w:rsid w:val="00523E73"/>
    <w:rsid w:val="005B107A"/>
    <w:rsid w:val="00635B48"/>
    <w:rsid w:val="00830680"/>
    <w:rsid w:val="008E4F59"/>
    <w:rsid w:val="00913CA1"/>
    <w:rsid w:val="009645C5"/>
    <w:rsid w:val="00A27101"/>
    <w:rsid w:val="00A85113"/>
    <w:rsid w:val="00AC21E9"/>
    <w:rsid w:val="00AC4820"/>
    <w:rsid w:val="00B41F51"/>
    <w:rsid w:val="00C11113"/>
    <w:rsid w:val="00C32B6F"/>
    <w:rsid w:val="00C47553"/>
    <w:rsid w:val="00CB55E3"/>
    <w:rsid w:val="00DC27A8"/>
    <w:rsid w:val="00DD132F"/>
    <w:rsid w:val="00EA51EE"/>
    <w:rsid w:val="00F34DF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A7C74"/>
  <w15:docId w15:val="{4CFFBF29-2FFC-4A0A-94F9-F80D488D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Overskrift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5" w:type="dxa"/>
        <w:left w:w="15" w:type="dxa"/>
        <w:bottom w:w="15" w:type="dxa"/>
        <w:right w:w="15" w:type="dxa"/>
      </w:tblCellMar>
    </w:tblPr>
  </w:style>
  <w:style w:type="paragraph" w:styleId="Bobletekst">
    <w:name w:val="Balloon Text"/>
    <w:basedOn w:val="Normal"/>
    <w:link w:val="BobletekstTegn"/>
    <w:uiPriority w:val="99"/>
    <w:semiHidden/>
    <w:unhideWhenUsed/>
    <w:rsid w:val="00EF03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F0367"/>
    <w:rPr>
      <w:rFonts w:ascii="Lucida Grande" w:hAnsi="Lucida Grande" w:cs="Lucida Grande"/>
      <w:sz w:val="18"/>
      <w:szCs w:val="18"/>
    </w:rPr>
  </w:style>
  <w:style w:type="paragraph" w:styleId="Listeavsnitt">
    <w:name w:val="List Paragraph"/>
    <w:basedOn w:val="Normal"/>
    <w:uiPriority w:val="34"/>
    <w:qFormat/>
    <w:rsid w:val="0075676C"/>
    <w:pPr>
      <w:ind w:left="720"/>
      <w:contextualSpacing/>
    </w:pPr>
    <w:rPr>
      <w:rFonts w:asciiTheme="minorHAnsi" w:eastAsiaTheme="minorEastAsia" w:hAnsiTheme="minorHAnsi" w:cstheme="minorBidi"/>
    </w:rPr>
  </w:style>
  <w:style w:type="character" w:styleId="Hyperkobling">
    <w:name w:val="Hyperlink"/>
    <w:basedOn w:val="Standardskriftforavsnitt"/>
    <w:uiPriority w:val="99"/>
    <w:unhideWhenUsed/>
    <w:rsid w:val="002F02B6"/>
    <w:rPr>
      <w:color w:val="0000FF" w:themeColor="hyperlink"/>
      <w:u w:val="single"/>
    </w:rPr>
  </w:style>
  <w:style w:type="paragraph" w:styleId="NormalWeb">
    <w:name w:val="Normal (Web)"/>
    <w:basedOn w:val="Normal"/>
    <w:uiPriority w:val="99"/>
    <w:semiHidden/>
    <w:unhideWhenUsed/>
    <w:rsid w:val="00E01000"/>
    <w:pPr>
      <w:spacing w:before="100" w:beforeAutospacing="1" w:after="100" w:afterAutospacing="1"/>
    </w:pPr>
    <w:rPr>
      <w:rFonts w:ascii="Times New Roman" w:hAnsi="Times New Roman" w:cs="Times New Roman"/>
      <w:sz w:val="20"/>
      <w:szCs w:val="20"/>
    </w:rPr>
  </w:style>
  <w:style w:type="character" w:customStyle="1" w:styleId="Ulstomtale1">
    <w:name w:val="Uløst omtale1"/>
    <w:basedOn w:val="Standardskriftforavsnitt"/>
    <w:uiPriority w:val="99"/>
    <w:semiHidden/>
    <w:unhideWhenUsed/>
    <w:rsid w:val="00872B1E"/>
    <w:rPr>
      <w:color w:val="605E5C"/>
      <w:shd w:val="clear" w:color="auto" w:fill="E1DFDD"/>
    </w:rPr>
  </w:style>
  <w:style w:type="character" w:styleId="Fulgthyperkobling">
    <w:name w:val="FollowedHyperlink"/>
    <w:basedOn w:val="Standardskriftforavsnitt"/>
    <w:uiPriority w:val="99"/>
    <w:semiHidden/>
    <w:unhideWhenUsed/>
    <w:rsid w:val="00F42940"/>
    <w:rPr>
      <w:color w:val="800080" w:themeColor="followedHyperlink"/>
      <w:u w:val="single"/>
    </w:rPr>
  </w:style>
  <w:style w:type="character" w:customStyle="1" w:styleId="Ulstomtale2">
    <w:name w:val="Uløst omtale2"/>
    <w:basedOn w:val="Standardskriftforavsnitt"/>
    <w:uiPriority w:val="99"/>
    <w:semiHidden/>
    <w:unhideWhenUsed/>
    <w:rsid w:val="00B523F1"/>
    <w:rPr>
      <w:color w:val="605E5C"/>
      <w:shd w:val="clear" w:color="auto" w:fill="E1DFDD"/>
    </w:rPr>
  </w:style>
  <w:style w:type="table" w:customStyle="1" w:styleId="a0">
    <w:basedOn w:val="TableNormal4"/>
    <w:tblPr>
      <w:tblStyleRowBandSize w:val="1"/>
      <w:tblStyleColBandSize w:val="1"/>
      <w:tblCellMar>
        <w:top w:w="15" w:type="dxa"/>
        <w:left w:w="15" w:type="dxa"/>
        <w:bottom w:w="15" w:type="dxa"/>
        <w:right w:w="15" w:type="dxa"/>
      </w:tblCellMar>
    </w:tblPr>
  </w:style>
  <w:style w:type="table" w:customStyle="1" w:styleId="a1">
    <w:basedOn w:val="TableNormal4"/>
    <w:tblPr>
      <w:tblStyleRowBandSize w:val="1"/>
      <w:tblStyleColBandSize w:val="1"/>
      <w:tblCellMar>
        <w:top w:w="15" w:type="dxa"/>
        <w:left w:w="15" w:type="dxa"/>
        <w:bottom w:w="15" w:type="dxa"/>
        <w:right w:w="15" w:type="dxa"/>
      </w:tblCellMar>
    </w:tblPr>
  </w:style>
  <w:style w:type="table" w:customStyle="1" w:styleId="a2">
    <w:basedOn w:val="TableNormal2"/>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open?id=12rYHxMZY0WRVf96Is5PALeWLhB_oA2Il&amp;authuser=dagligleder%40sageneif.com&amp;usp=drive_fs" TargetMode="External"/><Relationship Id="rId13" Type="http://schemas.openxmlformats.org/officeDocument/2006/relationships/hyperlink" Target="https://docs.google.com/spreadsheets/d/1UABu04XoaY4bYAOXFyZ1Pt9Amxdv6xHUCbWjbKNIExI/edit?usp=sha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et.google.com/xxz-tqvu-xyr?hs=122&amp;authuser=0" TargetMode="External"/><Relationship Id="rId12" Type="http://schemas.openxmlformats.org/officeDocument/2006/relationships/hyperlink" Target="https://docs.google.com/spreadsheets/d/1ypn93g--YUq0gXwHLLSOxPmE7-Cb8RAGnxOcxr7edmk/edit?usp=sharing" TargetMode="External"/><Relationship Id="rId17" Type="http://schemas.openxmlformats.org/officeDocument/2006/relationships/hyperlink" Target="mailto:nestleder@sageneif.com" TargetMode="External"/><Relationship Id="rId2" Type="http://schemas.openxmlformats.org/officeDocument/2006/relationships/numbering" Target="numbering.xml"/><Relationship Id="rId16" Type="http://schemas.openxmlformats.org/officeDocument/2006/relationships/hyperlink" Target="https://innsyn.pbe.oslo.kommune.no/saksinnsyn/casedet.asp?mode=&amp;caseno=201814722"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rive.google.com/file/d/1T3d-4T5RFFMWI5uh7-0vT9YKBBJTbAP_/view?usp=sharing" TargetMode="External"/><Relationship Id="rId5" Type="http://schemas.openxmlformats.org/officeDocument/2006/relationships/webSettings" Target="webSettings.xml"/><Relationship Id="rId15" Type="http://schemas.openxmlformats.org/officeDocument/2006/relationships/hyperlink" Target="https://docs.google.com/a/sageneif.com/spreadsheets/d/1-UzPbG18zSmV-rf3iDhVWowPXQrzPhfzt1nzWpkrDUI/edit?usp=sharing" TargetMode="External"/><Relationship Id="rId10" Type="http://schemas.openxmlformats.org/officeDocument/2006/relationships/hyperlink" Target="https://drive.google.com/file/d/1ShJAPfYHxcmrTaYywmORUsVAd15ZCSjG/view?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open?id=12hXQRqoH0_95DWSZpnITimTA16c2MqQq&amp;authuser=dagligleder%40sageneif.com&amp;usp=drive_fs" TargetMode="External"/><Relationship Id="rId14" Type="http://schemas.openxmlformats.org/officeDocument/2006/relationships/hyperlink" Target="https://docs.google.com/spreadsheets/d/1UMLGWN5RmHY8cyLj9a8TGYmdFOMf4bd_TnR9tMpBTg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9eNhbrMXcjUE8ZPXxuxsvEwPoQ==">AMUW2mUrlN4bJp8QunBxKRhwu8U7kxA2dUfJS2t7/sVezxo1ZkAfOhm0QgmthbgxVKLi6I7bPbooiOf1GfgJWWDWk1dL781IaFHN8C3jQPYHx80WgylbXHd76+1GiXgjA1+TcFLQXpEQ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4762</Words>
  <Characters>25240</Characters>
  <Application>Microsoft Office Word</Application>
  <DocSecurity>0</DocSecurity>
  <Lines>210</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Eriksen</dc:creator>
  <cp:lastModifiedBy>Vibeke Thiblin</cp:lastModifiedBy>
  <cp:revision>3</cp:revision>
  <dcterms:created xsi:type="dcterms:W3CDTF">2022-02-06T20:14:00Z</dcterms:created>
  <dcterms:modified xsi:type="dcterms:W3CDTF">2022-02-06T20:15:00Z</dcterms:modified>
</cp:coreProperties>
</file>