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7655082" w:displacedByCustomXml="next"/>
    <w:sdt>
      <w:sdtPr>
        <w:id w:val="1868720357"/>
        <w:docPartObj>
          <w:docPartGallery w:val="Cover Pages"/>
          <w:docPartUnique/>
        </w:docPartObj>
      </w:sdtPr>
      <w:sdtContent>
        <w:p w14:paraId="2C2B6EED" w14:textId="34044745" w:rsidR="0047140C" w:rsidRDefault="00C16C7A">
          <w:r>
            <w:rPr>
              <w:noProof/>
            </w:rPr>
            <w:drawing>
              <wp:anchor distT="0" distB="0" distL="114300" distR="114300" simplePos="0" relativeHeight="251661312" behindDoc="0" locked="0" layoutInCell="1" allowOverlap="1" wp14:anchorId="64989F01" wp14:editId="785921D9">
                <wp:simplePos x="0" y="0"/>
                <wp:positionH relativeFrom="page">
                  <wp:posOffset>8362949</wp:posOffset>
                </wp:positionH>
                <wp:positionV relativeFrom="paragraph">
                  <wp:posOffset>-909320</wp:posOffset>
                </wp:positionV>
                <wp:extent cx="2333625" cy="2333625"/>
                <wp:effectExtent l="0" t="0" r="9525"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1">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1CB1CAC" wp14:editId="649034E6">
                <wp:simplePos x="0" y="0"/>
                <wp:positionH relativeFrom="column">
                  <wp:posOffset>-880745</wp:posOffset>
                </wp:positionH>
                <wp:positionV relativeFrom="paragraph">
                  <wp:posOffset>-880745</wp:posOffset>
                </wp:positionV>
                <wp:extent cx="2260600" cy="2266950"/>
                <wp:effectExtent l="0" t="0" r="635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2">
                          <a:extLst>
                            <a:ext uri="{28A0092B-C50C-407E-A947-70E740481C1C}">
                              <a14:useLocalDpi xmlns:a14="http://schemas.microsoft.com/office/drawing/2010/main" val="0"/>
                            </a:ext>
                          </a:extLst>
                        </a:blip>
                        <a:stretch>
                          <a:fillRect/>
                        </a:stretch>
                      </pic:blipFill>
                      <pic:spPr>
                        <a:xfrm>
                          <a:off x="0" y="0"/>
                          <a:ext cx="2260600" cy="2266950"/>
                        </a:xfrm>
                        <a:prstGeom prst="rect">
                          <a:avLst/>
                        </a:prstGeom>
                      </pic:spPr>
                    </pic:pic>
                  </a:graphicData>
                </a:graphic>
              </wp:anchor>
            </w:drawing>
          </w:r>
          <w:r w:rsidR="0047140C">
            <w:rPr>
              <w:noProof/>
            </w:rPr>
            <mc:AlternateContent>
              <mc:Choice Requires="wps">
                <w:drawing>
                  <wp:anchor distT="0" distB="0" distL="114300" distR="114300" simplePos="0" relativeHeight="251659264" behindDoc="1" locked="0" layoutInCell="1" allowOverlap="1" wp14:anchorId="6E20D0E0" wp14:editId="6044A655">
                    <wp:simplePos x="0" y="0"/>
                    <wp:positionH relativeFrom="column">
                      <wp:posOffset>1014730</wp:posOffset>
                    </wp:positionH>
                    <wp:positionV relativeFrom="paragraph">
                      <wp:posOffset>-852170</wp:posOffset>
                    </wp:positionV>
                    <wp:extent cx="6858000" cy="7315200"/>
                    <wp:effectExtent l="0" t="0" r="0" b="0"/>
                    <wp:wrapNone/>
                    <wp:docPr id="122" name="Tekstboks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14B92E02" w14:textId="0EF25CF3" w:rsidR="0047140C" w:rsidRDefault="0047140C">
                                    <w:pPr>
                                      <w:pStyle w:val="Ingenmellomrom"/>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Sagene IF Fotball Sportsplan</w:t>
                                    </w:r>
                                  </w:p>
                                </w:sdtContent>
                              </w:sdt>
                              <w:sdt>
                                <w:sdtPr>
                                  <w:rPr>
                                    <w:caps/>
                                    <w:color w:val="44546A" w:themeColor="text2"/>
                                    <w:sz w:val="36"/>
                                    <w:szCs w:val="36"/>
                                  </w:rPr>
                                  <w:alias w:val="Undertit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1F26BCF3" w14:textId="3068B5F5" w:rsidR="0047140C" w:rsidRDefault="0047140C">
                                    <w:pPr>
                                      <w:pStyle w:val="Ingenmellomrom"/>
                                      <w:spacing w:before="240"/>
                                      <w:rPr>
                                        <w:caps/>
                                        <w:color w:val="44546A" w:themeColor="text2"/>
                                        <w:sz w:val="36"/>
                                        <w:szCs w:val="36"/>
                                      </w:rPr>
                                    </w:pPr>
                                    <w:r>
                                      <w:rPr>
                                        <w:caps/>
                                        <w:color w:val="44546A" w:themeColor="text2"/>
                                        <w:sz w:val="36"/>
                                        <w:szCs w:val="36"/>
                                      </w:rPr>
                                      <w:t xml:space="preserve">Oppdatert </w:t>
                                    </w:r>
                                    <w:r w:rsidR="006A7641">
                                      <w:rPr>
                                        <w:caps/>
                                        <w:color w:val="44546A" w:themeColor="text2"/>
                                        <w:sz w:val="36"/>
                                        <w:szCs w:val="36"/>
                                      </w:rPr>
                                      <w:t>28</w:t>
                                    </w:r>
                                    <w:r>
                                      <w:rPr>
                                        <w:caps/>
                                        <w:color w:val="44546A" w:themeColor="text2"/>
                                        <w:sz w:val="36"/>
                                        <w:szCs w:val="36"/>
                                      </w:rPr>
                                      <w:t>.</w:t>
                                    </w:r>
                                    <w:r w:rsidR="006A7641">
                                      <w:rPr>
                                        <w:caps/>
                                        <w:color w:val="44546A" w:themeColor="text2"/>
                                        <w:sz w:val="36"/>
                                        <w:szCs w:val="36"/>
                                      </w:rPr>
                                      <w:t>12</w:t>
                                    </w:r>
                                    <w:r>
                                      <w:rPr>
                                        <w:caps/>
                                        <w:color w:val="44546A" w:themeColor="text2"/>
                                        <w:sz w:val="36"/>
                                        <w:szCs w:val="36"/>
                                      </w:rPr>
                                      <w:t>.2022</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6E20D0E0" id="_x0000_t202" coordsize="21600,21600" o:spt="202" path="m,l,21600r21600,l21600,xe">
                    <v:stroke joinstyle="miter"/>
                    <v:path gradientshapeok="t" o:connecttype="rect"/>
                  </v:shapetype>
                  <v:shape id="Tekstboks 122" o:spid="_x0000_s1026" type="#_x0000_t202" style="position:absolute;margin-left:79.9pt;margin-top:-67.1pt;width:540pt;height:8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14B92E02" w14:textId="0EF25CF3" w:rsidR="0047140C" w:rsidRDefault="0047140C">
                              <w:pPr>
                                <w:pStyle w:val="Ingenmellomrom"/>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Sagene IF Fotball Sportsplan</w:t>
                              </w:r>
                            </w:p>
                          </w:sdtContent>
                        </w:sdt>
                        <w:sdt>
                          <w:sdtPr>
                            <w:rPr>
                              <w:caps/>
                              <w:color w:val="44546A" w:themeColor="text2"/>
                              <w:sz w:val="36"/>
                              <w:szCs w:val="36"/>
                            </w:rPr>
                            <w:alias w:val="Undertit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1F26BCF3" w14:textId="3068B5F5" w:rsidR="0047140C" w:rsidRDefault="0047140C">
                              <w:pPr>
                                <w:pStyle w:val="Ingenmellomrom"/>
                                <w:spacing w:before="240"/>
                                <w:rPr>
                                  <w:caps/>
                                  <w:color w:val="44546A" w:themeColor="text2"/>
                                  <w:sz w:val="36"/>
                                  <w:szCs w:val="36"/>
                                </w:rPr>
                              </w:pPr>
                              <w:r>
                                <w:rPr>
                                  <w:caps/>
                                  <w:color w:val="44546A" w:themeColor="text2"/>
                                  <w:sz w:val="36"/>
                                  <w:szCs w:val="36"/>
                                </w:rPr>
                                <w:t xml:space="preserve">Oppdatert </w:t>
                              </w:r>
                              <w:r w:rsidR="006A7641">
                                <w:rPr>
                                  <w:caps/>
                                  <w:color w:val="44546A" w:themeColor="text2"/>
                                  <w:sz w:val="36"/>
                                  <w:szCs w:val="36"/>
                                </w:rPr>
                                <w:t>28</w:t>
                              </w:r>
                              <w:r>
                                <w:rPr>
                                  <w:caps/>
                                  <w:color w:val="44546A" w:themeColor="text2"/>
                                  <w:sz w:val="36"/>
                                  <w:szCs w:val="36"/>
                                </w:rPr>
                                <w:t>.</w:t>
                              </w:r>
                              <w:r w:rsidR="006A7641">
                                <w:rPr>
                                  <w:caps/>
                                  <w:color w:val="44546A" w:themeColor="text2"/>
                                  <w:sz w:val="36"/>
                                  <w:szCs w:val="36"/>
                                </w:rPr>
                                <w:t>12</w:t>
                              </w:r>
                              <w:r>
                                <w:rPr>
                                  <w:caps/>
                                  <w:color w:val="44546A" w:themeColor="text2"/>
                                  <w:sz w:val="36"/>
                                  <w:szCs w:val="36"/>
                                </w:rPr>
                                <w:t>.2022</w:t>
                              </w:r>
                            </w:p>
                          </w:sdtContent>
                        </w:sdt>
                      </w:txbxContent>
                    </v:textbox>
                  </v:shape>
                </w:pict>
              </mc:Fallback>
            </mc:AlternateContent>
          </w:r>
        </w:p>
        <w:p w14:paraId="0C66AE57" w14:textId="1D8936B4" w:rsidR="0047140C" w:rsidRDefault="0047140C">
          <w:pPr>
            <w:rPr>
              <w:rFonts w:asciiTheme="majorHAnsi" w:eastAsiaTheme="majorEastAsia" w:hAnsiTheme="majorHAnsi" w:cstheme="majorBidi"/>
              <w:color w:val="2F5496" w:themeColor="accent1" w:themeShade="BF"/>
              <w:sz w:val="32"/>
              <w:szCs w:val="32"/>
            </w:rPr>
          </w:pPr>
          <w:r>
            <w:br w:type="page"/>
          </w:r>
        </w:p>
      </w:sdtContent>
    </w:sdt>
    <w:bookmarkEnd w:id="0"/>
    <w:p w14:paraId="447D78C2" w14:textId="19825A94" w:rsidR="00D852AE" w:rsidRDefault="006A7641" w:rsidP="0085495C">
      <w:pPr>
        <w:pStyle w:val="Overskrift1"/>
        <w:pageBreakBefore/>
      </w:pPr>
      <w:r>
        <w:lastRenderedPageBreak/>
        <w:t>Visjon og Mål</w:t>
      </w:r>
    </w:p>
    <w:p w14:paraId="75BEC528" w14:textId="329E8CE3" w:rsidR="002613E8" w:rsidRPr="002613E8" w:rsidRDefault="007E3A33" w:rsidP="002613E8">
      <w:pPr>
        <w:pStyle w:val="Overskrift3"/>
      </w:pPr>
      <w:r>
        <w:t>Mål</w:t>
      </w:r>
    </w:p>
    <w:p w14:paraId="7341A774" w14:textId="19EFC726" w:rsidR="007E3A33" w:rsidRDefault="007E3A33" w:rsidP="001827BB">
      <w:pPr>
        <w:rPr>
          <w:i/>
          <w:iCs/>
        </w:rPr>
      </w:pPr>
      <w:r w:rsidRPr="007E3A33">
        <w:rPr>
          <w:i/>
          <w:iCs/>
        </w:rPr>
        <w:t>Sagene IF skal være et idrettslag som gir alle mulighet til å delta i idrettsaktivitet med høy kvalitet i et godt miljø.</w:t>
      </w:r>
    </w:p>
    <w:p w14:paraId="2646A202" w14:textId="62D9FEF0" w:rsidR="007E3A33" w:rsidRDefault="007E3A33" w:rsidP="007E3A33">
      <w:pPr>
        <w:pStyle w:val="Overskrift3"/>
      </w:pPr>
      <w:r>
        <w:t>Miljø</w:t>
      </w:r>
    </w:p>
    <w:p w14:paraId="693C495C" w14:textId="7A222678" w:rsidR="007E3A33" w:rsidRPr="007E3A33" w:rsidRDefault="007E3A33" w:rsidP="007E3A33">
      <w:r w:rsidRPr="007E3A33">
        <w:t>Sagene IF skal skape et miljø der mange vil være med og mange vil delta.</w:t>
      </w:r>
    </w:p>
    <w:p w14:paraId="02AEB2D1" w14:textId="20085142" w:rsidR="007E3A33" w:rsidRPr="007E3A33" w:rsidRDefault="007E3A33" w:rsidP="007E3A33">
      <w:r w:rsidRPr="007E3A33">
        <w:t>Sagene IF er et trygt og morsomt sted å være medlem. </w:t>
      </w:r>
    </w:p>
    <w:p w14:paraId="63B407E1" w14:textId="46CEEB6C" w:rsidR="007E3A33" w:rsidRPr="007E3A33" w:rsidRDefault="007E3A33" w:rsidP="007E3A33">
      <w:r w:rsidRPr="007E3A33">
        <w:t>Sagene IF skal bygge et miljø der god folkeskikk står i sentrum.</w:t>
      </w:r>
    </w:p>
    <w:p w14:paraId="4F3A7BE1" w14:textId="47BA49E1" w:rsidR="007E3A33" w:rsidRPr="007E3A33" w:rsidRDefault="007E3A33" w:rsidP="007E3A33">
      <w:r w:rsidRPr="007E3A33">
        <w:t>Sagene IF skal være en aktiv og positiv bidragsyter i nærmiljøet i Sagene bydel.</w:t>
      </w:r>
    </w:p>
    <w:p w14:paraId="60162749" w14:textId="0B2A5C2A" w:rsidR="007E3A33" w:rsidRPr="007E3A33" w:rsidRDefault="007E3A33" w:rsidP="007E3A33">
      <w:r w:rsidRPr="007E3A33">
        <w:t>Sagene IF skal være en åpen og demokratisk organisasjon.</w:t>
      </w:r>
    </w:p>
    <w:p w14:paraId="539E6A40" w14:textId="77777777" w:rsidR="007E3A33" w:rsidRDefault="007E3A33" w:rsidP="002613E8">
      <w:pPr>
        <w:spacing w:line="240" w:lineRule="auto"/>
        <w:rPr>
          <w:rStyle w:val="Overskrift3Tegn"/>
        </w:rPr>
      </w:pPr>
      <w:r w:rsidRPr="007E3A33">
        <w:rPr>
          <w:rStyle w:val="Overskrift3Tegn"/>
        </w:rPr>
        <w:t>Muligheter</w:t>
      </w:r>
    </w:p>
    <w:p w14:paraId="2D9570D0" w14:textId="4F323169" w:rsidR="007E3A33" w:rsidRPr="007E3A33" w:rsidRDefault="007E3A33" w:rsidP="002613E8">
      <w:pPr>
        <w:spacing w:line="240" w:lineRule="auto"/>
        <w:rPr>
          <w:rFonts w:asciiTheme="majorHAnsi" w:eastAsiaTheme="majorEastAsia" w:hAnsiTheme="majorHAnsi" w:cstheme="majorBidi"/>
          <w:color w:val="1F3763" w:themeColor="accent1" w:themeShade="7F"/>
          <w:sz w:val="24"/>
          <w:szCs w:val="24"/>
        </w:rPr>
      </w:pPr>
      <w:r w:rsidRPr="007E3A33">
        <w:rPr>
          <w:i/>
          <w:iCs/>
        </w:rPr>
        <w:t>Medlemmene i Sagene IF skal få mulighet til å utvikles som utøvere, trenere, dommere og ledere.</w:t>
      </w:r>
    </w:p>
    <w:p w14:paraId="2F3C34D8" w14:textId="26876CD5" w:rsidR="007E3A33" w:rsidRPr="007E3A33" w:rsidRDefault="007E3A33" w:rsidP="007E3A33">
      <w:pPr>
        <w:rPr>
          <w:i/>
          <w:iCs/>
        </w:rPr>
      </w:pPr>
      <w:r w:rsidRPr="007E3A33">
        <w:rPr>
          <w:i/>
          <w:iCs/>
        </w:rPr>
        <w:t>Medlemmene i Sagene IF skal få mulighet til å påvirke sin egen idrettsaktivitet.</w:t>
      </w:r>
    </w:p>
    <w:p w14:paraId="33C40B9A" w14:textId="77777777" w:rsidR="007E3A33" w:rsidRPr="007E3A33" w:rsidRDefault="007E3A33" w:rsidP="007E3A33">
      <w:pPr>
        <w:rPr>
          <w:i/>
          <w:iCs/>
        </w:rPr>
      </w:pPr>
      <w:r w:rsidRPr="007E3A33">
        <w:rPr>
          <w:i/>
          <w:iCs/>
        </w:rPr>
        <w:t>Medlemmene i Sagene IF skal få mulighet til å drive med flere idretter.</w:t>
      </w:r>
    </w:p>
    <w:p w14:paraId="02FDD137" w14:textId="34D4EECF" w:rsidR="007E3A33" w:rsidRPr="007E3A33" w:rsidRDefault="007E3A33" w:rsidP="007E3A33">
      <w:pPr>
        <w:rPr>
          <w:i/>
          <w:iCs/>
        </w:rPr>
      </w:pPr>
      <w:r w:rsidRPr="007E3A33">
        <w:rPr>
          <w:i/>
          <w:iCs/>
        </w:rPr>
        <w:t>Medlemmene i Sagene IF skal få drive med idrett uavhengig av familiens økonomi. </w:t>
      </w:r>
    </w:p>
    <w:p w14:paraId="7067862C" w14:textId="5B7FA1E1" w:rsidR="007E3A33" w:rsidRPr="00FE7D7E" w:rsidRDefault="007E3A33" w:rsidP="001827BB">
      <w:pPr>
        <w:rPr>
          <w:i/>
          <w:iCs/>
        </w:rPr>
      </w:pPr>
      <w:r w:rsidRPr="007E3A33">
        <w:rPr>
          <w:i/>
          <w:iCs/>
        </w:rPr>
        <w:t>Medlemmene i Sagene IF skal få drive med idrett uavhengig av kulturbakgrunn. </w:t>
      </w:r>
    </w:p>
    <w:p w14:paraId="5124367F" w14:textId="77777777" w:rsidR="000B6AEA" w:rsidRDefault="000B6AEA">
      <w:pPr>
        <w:rPr>
          <w:rFonts w:asciiTheme="majorHAnsi" w:eastAsiaTheme="majorEastAsia" w:hAnsiTheme="majorHAnsi" w:cstheme="majorBidi"/>
          <w:color w:val="1F3763" w:themeColor="accent1" w:themeShade="7F"/>
          <w:sz w:val="24"/>
          <w:szCs w:val="24"/>
        </w:rPr>
      </w:pPr>
      <w:r>
        <w:br w:type="page"/>
      </w:r>
    </w:p>
    <w:p w14:paraId="14170E3B" w14:textId="3AE3D30C" w:rsidR="006D2B5C" w:rsidRDefault="006D2B5C" w:rsidP="0008114D">
      <w:pPr>
        <w:pStyle w:val="Overskrift1"/>
      </w:pPr>
      <w:r>
        <w:lastRenderedPageBreak/>
        <w:t>Klubbroller</w:t>
      </w:r>
      <w:r w:rsidR="00A83476">
        <w:t>:</w:t>
      </w:r>
    </w:p>
    <w:p w14:paraId="0316F86D" w14:textId="21CB7303" w:rsidR="000B6AEA" w:rsidRDefault="000B6AEA" w:rsidP="00A83476">
      <w:r>
        <w:t>Sportslig leder, Rekrutteringsansvarlig,</w:t>
      </w:r>
      <w:r w:rsidRPr="000B6AEA">
        <w:t xml:space="preserve"> </w:t>
      </w:r>
      <w:r>
        <w:t>Trenerveileder,</w:t>
      </w:r>
      <w:r w:rsidRPr="000B6AEA">
        <w:t xml:space="preserve"> </w:t>
      </w:r>
      <w:r>
        <w:t xml:space="preserve">Fair Play-Ansvarlig, </w:t>
      </w:r>
      <w:r w:rsidR="00447598">
        <w:t>Dommeransvarlig</w:t>
      </w:r>
      <w:r>
        <w:t>.</w:t>
      </w:r>
    </w:p>
    <w:p w14:paraId="538998BE" w14:textId="23D37AB3" w:rsidR="00110BD8" w:rsidRPr="00A83476" w:rsidRDefault="00D17D16" w:rsidP="00A83476">
      <w:r>
        <w:br/>
      </w:r>
      <w:hyperlink r:id="rId13" w:history="1">
        <w:r w:rsidR="008F33CD" w:rsidRPr="00511A99">
          <w:rPr>
            <w:rStyle w:val="Hyperkobling"/>
          </w:rPr>
          <w:t>Sportslig led</w:t>
        </w:r>
        <w:r w:rsidR="008F33CD" w:rsidRPr="00511A99">
          <w:rPr>
            <w:rStyle w:val="Hyperkobling"/>
          </w:rPr>
          <w:t>e</w:t>
        </w:r>
        <w:r w:rsidR="008F33CD" w:rsidRPr="00511A99">
          <w:rPr>
            <w:rStyle w:val="Hyperkobling"/>
          </w:rPr>
          <w:t>lse</w:t>
        </w:r>
      </w:hyperlink>
      <w:r w:rsidR="008B6474" w:rsidRPr="00472AD6">
        <w:rPr>
          <w:color w:val="FF0000"/>
        </w:rPr>
        <w:br/>
      </w:r>
      <w:hyperlink r:id="rId14" w:history="1">
        <w:r w:rsidR="00472AD6" w:rsidRPr="00511A99">
          <w:rPr>
            <w:rStyle w:val="Hyperkobling"/>
          </w:rPr>
          <w:t>Rekrutteringsansvarlig</w:t>
        </w:r>
      </w:hyperlink>
      <w:r w:rsidR="008F33CD" w:rsidRPr="00472AD6">
        <w:rPr>
          <w:color w:val="FF0000"/>
        </w:rPr>
        <w:br/>
      </w:r>
      <w:hyperlink r:id="rId15" w:history="1">
        <w:r w:rsidR="008F33CD" w:rsidRPr="00511A99">
          <w:rPr>
            <w:rStyle w:val="Hyperkobling"/>
          </w:rPr>
          <w:t>Trenerveileder</w:t>
        </w:r>
      </w:hyperlink>
      <w:r w:rsidR="00196CC9" w:rsidRPr="00472AD6">
        <w:rPr>
          <w:color w:val="FF0000"/>
        </w:rPr>
        <w:br/>
      </w:r>
      <w:hyperlink r:id="rId16" w:history="1">
        <w:r w:rsidR="00196CC9" w:rsidRPr="00511A99">
          <w:rPr>
            <w:rStyle w:val="Hyperkobling"/>
          </w:rPr>
          <w:t>Fair play</w:t>
        </w:r>
        <w:r w:rsidR="008757B3" w:rsidRPr="00511A99">
          <w:rPr>
            <w:rStyle w:val="Hyperkobling"/>
          </w:rPr>
          <w:t>-a</w:t>
        </w:r>
        <w:r w:rsidR="00196CC9" w:rsidRPr="00511A99">
          <w:rPr>
            <w:rStyle w:val="Hyperkobling"/>
          </w:rPr>
          <w:t>nsvarlig</w:t>
        </w:r>
      </w:hyperlink>
      <w:r w:rsidR="008F33CD" w:rsidRPr="00472AD6">
        <w:rPr>
          <w:color w:val="FF0000"/>
        </w:rPr>
        <w:br/>
      </w:r>
      <w:hyperlink r:id="rId17" w:history="1">
        <w:r w:rsidR="008F33CD" w:rsidRPr="00511A99">
          <w:rPr>
            <w:rStyle w:val="Hyperkobling"/>
          </w:rPr>
          <w:t>Dommerans</w:t>
        </w:r>
        <w:r w:rsidR="008F33CD" w:rsidRPr="00511A99">
          <w:rPr>
            <w:rStyle w:val="Hyperkobling"/>
          </w:rPr>
          <w:t>v</w:t>
        </w:r>
        <w:r w:rsidR="008F33CD" w:rsidRPr="00511A99">
          <w:rPr>
            <w:rStyle w:val="Hyperkobling"/>
          </w:rPr>
          <w:t>arlig</w:t>
        </w:r>
      </w:hyperlink>
      <w:r w:rsidR="008F33CD" w:rsidRPr="00472AD6">
        <w:rPr>
          <w:color w:val="FF0000"/>
        </w:rPr>
        <w:t xml:space="preserve"> </w:t>
      </w:r>
    </w:p>
    <w:p w14:paraId="60B58A69" w14:textId="77777777" w:rsidR="001E4AEB" w:rsidRDefault="001E4AEB" w:rsidP="00A83476">
      <w:pPr>
        <w:pStyle w:val="Overskrift4"/>
      </w:pPr>
      <w:r>
        <w:t>Ansvarlig for sportsplan</w:t>
      </w:r>
      <w:r w:rsidR="002659EB">
        <w:t>en</w:t>
      </w:r>
    </w:p>
    <w:p w14:paraId="74C36197" w14:textId="44F754A7" w:rsidR="002613E8" w:rsidRDefault="00767BC1" w:rsidP="002C64C4">
      <w:r w:rsidRPr="00767BC1">
        <w:rPr>
          <w:i/>
          <w:iCs/>
        </w:rPr>
        <w:t>Klubbens sportslige ledelse skal være ansvarlig for sportsplanen.</w:t>
      </w:r>
      <w:r>
        <w:rPr>
          <w:i/>
          <w:iCs/>
        </w:rPr>
        <w:br/>
      </w:r>
      <w:r w:rsidR="002613E8">
        <w:t>Sportsplanen ble vedtatt 19.07.2022 av trenerveileder og kvalitetsklubbansvarlig.</w:t>
      </w:r>
    </w:p>
    <w:p w14:paraId="24C96912" w14:textId="77777777" w:rsidR="002613E8" w:rsidRDefault="002613E8" w:rsidP="002C64C4">
      <w:r>
        <w:t>Sportsplanen vil bli revidert ved oppstart av ny sesong</w:t>
      </w:r>
    </w:p>
    <w:p w14:paraId="2F8BD2BC" w14:textId="57409298" w:rsidR="00767BC1" w:rsidRPr="00767BC1" w:rsidRDefault="002613E8" w:rsidP="002C64C4">
      <w:r>
        <w:t>Kontaktperson for sportsplan er trenerveileder</w:t>
      </w:r>
      <w:r w:rsidR="00DD66BC">
        <w:t>.</w:t>
      </w:r>
    </w:p>
    <w:p w14:paraId="2220420D" w14:textId="77777777" w:rsidR="00677025" w:rsidRDefault="00677025" w:rsidP="00677025">
      <w:pPr>
        <w:pStyle w:val="Overskrift3"/>
      </w:pPr>
      <w:r>
        <w:t>Roller</w:t>
      </w:r>
      <w:r w:rsidR="006F32DF">
        <w:t xml:space="preserve"> på lagene</w:t>
      </w:r>
    </w:p>
    <w:p w14:paraId="79C48BE8" w14:textId="77777777" w:rsidR="00562223" w:rsidRPr="0063292C" w:rsidRDefault="00562223" w:rsidP="00562223">
      <w:pPr>
        <w:pStyle w:val="Overskrift4"/>
      </w:pPr>
      <w:bookmarkStart w:id="1" w:name="_Toc32216730"/>
      <w:r>
        <w:t>Spiller</w:t>
      </w:r>
      <w:bookmarkEnd w:id="1"/>
    </w:p>
    <w:p w14:paraId="04383E2B" w14:textId="77777777" w:rsidR="00562223" w:rsidRPr="0063292C" w:rsidRDefault="00562223" w:rsidP="00562223">
      <w:pPr>
        <w:spacing w:line="240" w:lineRule="auto"/>
        <w:contextualSpacing/>
      </w:pPr>
      <w:r>
        <w:t>Spillerne</w:t>
      </w:r>
      <w:r w:rsidRPr="00505C4B">
        <w:t xml:space="preserve"> bør være kjent med</w:t>
      </w:r>
    </w:p>
    <w:p w14:paraId="7CB5A6E6" w14:textId="77777777" w:rsidR="00562223" w:rsidRDefault="00562223" w:rsidP="00562223">
      <w:pPr>
        <w:pStyle w:val="Listeavsnitt"/>
        <w:numPr>
          <w:ilvl w:val="0"/>
          <w:numId w:val="18"/>
        </w:numPr>
        <w:spacing w:after="200" w:line="240" w:lineRule="auto"/>
      </w:pPr>
      <w:r w:rsidRPr="00505C4B">
        <w:t xml:space="preserve">hva klubben står for (verdier, visjon og </w:t>
      </w:r>
      <w:r>
        <w:t>formål</w:t>
      </w:r>
      <w:r w:rsidRPr="00505C4B">
        <w:t>)</w:t>
      </w:r>
    </w:p>
    <w:p w14:paraId="5FD0B6FF" w14:textId="77777777" w:rsidR="00562223" w:rsidRDefault="00562223" w:rsidP="00562223">
      <w:pPr>
        <w:pStyle w:val="Listeavsnitt"/>
        <w:numPr>
          <w:ilvl w:val="0"/>
          <w:numId w:val="18"/>
        </w:numPr>
        <w:spacing w:after="200" w:line="240" w:lineRule="auto"/>
      </w:pPr>
      <w:r>
        <w:t>klubbens sportsplan</w:t>
      </w:r>
    </w:p>
    <w:p w14:paraId="65092EC6" w14:textId="77777777" w:rsidR="00562223" w:rsidRDefault="00562223" w:rsidP="00562223">
      <w:pPr>
        <w:pStyle w:val="Listeavsnitt"/>
        <w:numPr>
          <w:ilvl w:val="0"/>
          <w:numId w:val="18"/>
        </w:numPr>
        <w:spacing w:after="200" w:line="240" w:lineRule="auto"/>
      </w:pPr>
      <w:r w:rsidRPr="00505C4B">
        <w:t>medlemskap</w:t>
      </w:r>
    </w:p>
    <w:p w14:paraId="2C544F7A" w14:textId="77777777" w:rsidR="00562223" w:rsidRDefault="00562223" w:rsidP="00562223">
      <w:pPr>
        <w:pStyle w:val="Listeavsnitt"/>
        <w:numPr>
          <w:ilvl w:val="0"/>
          <w:numId w:val="18"/>
        </w:numPr>
        <w:spacing w:after="200" w:line="240" w:lineRule="auto"/>
      </w:pPr>
      <w:r w:rsidRPr="00505C4B">
        <w:t>dugnad</w:t>
      </w:r>
    </w:p>
    <w:p w14:paraId="3979C43A" w14:textId="6344B22D" w:rsidR="00562223" w:rsidRDefault="00562223" w:rsidP="00562223">
      <w:pPr>
        <w:pStyle w:val="Listeavsnitt"/>
        <w:numPr>
          <w:ilvl w:val="0"/>
          <w:numId w:val="18"/>
        </w:numPr>
        <w:spacing w:after="200" w:line="240" w:lineRule="auto"/>
      </w:pPr>
      <w:r w:rsidRPr="00505C4B">
        <w:t xml:space="preserve">klubbens retningslinjer og forventninger til </w:t>
      </w:r>
      <w:r>
        <w:t>spillerne</w:t>
      </w:r>
    </w:p>
    <w:p w14:paraId="5D7443D5" w14:textId="64B4A0E4" w:rsidR="00447598" w:rsidRPr="0063292C" w:rsidRDefault="00447598" w:rsidP="00562223">
      <w:pPr>
        <w:pStyle w:val="Listeavsnitt"/>
        <w:numPr>
          <w:ilvl w:val="0"/>
          <w:numId w:val="18"/>
        </w:numPr>
        <w:spacing w:after="200" w:line="240" w:lineRule="auto"/>
      </w:pPr>
      <w:r>
        <w:t>Holdningskontrakt i ungdomsfotball</w:t>
      </w:r>
    </w:p>
    <w:p w14:paraId="6B097C0B" w14:textId="77777777" w:rsidR="000B6AEA" w:rsidRDefault="000B6AEA">
      <w:pPr>
        <w:rPr>
          <w:rFonts w:asciiTheme="majorHAnsi" w:eastAsiaTheme="majorEastAsia" w:hAnsiTheme="majorHAnsi" w:cstheme="majorBidi"/>
          <w:i/>
          <w:iCs/>
          <w:color w:val="2F5496" w:themeColor="accent1" w:themeShade="BF"/>
        </w:rPr>
      </w:pPr>
      <w:bookmarkStart w:id="2" w:name="_Toc32216731"/>
      <w:bookmarkStart w:id="3" w:name="_Toc354564544"/>
      <w:r>
        <w:br w:type="page"/>
      </w:r>
    </w:p>
    <w:p w14:paraId="6549B3C6" w14:textId="754B7662" w:rsidR="00562223" w:rsidRPr="000B6AEA" w:rsidRDefault="00562223" w:rsidP="000B6AEA">
      <w:pPr>
        <w:pStyle w:val="Overskrift4"/>
      </w:pPr>
      <w:r w:rsidRPr="00505C4B">
        <w:lastRenderedPageBreak/>
        <w:t>Forelder/foresatt</w:t>
      </w:r>
      <w:bookmarkEnd w:id="2"/>
    </w:p>
    <w:p w14:paraId="57829F93" w14:textId="77777777" w:rsidR="00562223" w:rsidRPr="0063292C" w:rsidRDefault="00562223" w:rsidP="00562223">
      <w:pPr>
        <w:spacing w:line="240" w:lineRule="auto"/>
        <w:contextualSpacing/>
      </w:pPr>
      <w:r w:rsidRPr="00505C4B">
        <w:t>Foreldre bør være kjent med</w:t>
      </w:r>
    </w:p>
    <w:p w14:paraId="4930B2C7" w14:textId="77777777" w:rsidR="00562223" w:rsidRDefault="00562223" w:rsidP="00562223">
      <w:pPr>
        <w:pStyle w:val="Listeavsnitt"/>
        <w:numPr>
          <w:ilvl w:val="0"/>
          <w:numId w:val="19"/>
        </w:numPr>
        <w:spacing w:after="200" w:line="240" w:lineRule="auto"/>
      </w:pPr>
      <w:r w:rsidRPr="00505C4B">
        <w:t xml:space="preserve">hva klubben står for (verdier, visjon og </w:t>
      </w:r>
      <w:r>
        <w:t>formål</w:t>
      </w:r>
      <w:r w:rsidRPr="00505C4B">
        <w:t>)</w:t>
      </w:r>
    </w:p>
    <w:p w14:paraId="07E58659" w14:textId="77777777" w:rsidR="00562223" w:rsidRDefault="00562223" w:rsidP="00562223">
      <w:pPr>
        <w:pStyle w:val="Listeavsnitt"/>
        <w:numPr>
          <w:ilvl w:val="0"/>
          <w:numId w:val="19"/>
        </w:numPr>
        <w:spacing w:after="200" w:line="240" w:lineRule="auto"/>
      </w:pPr>
      <w:r w:rsidRPr="00505C4B">
        <w:t>medlemskap</w:t>
      </w:r>
    </w:p>
    <w:p w14:paraId="0B5FA83A" w14:textId="77777777" w:rsidR="00562223" w:rsidRDefault="00562223" w:rsidP="00562223">
      <w:pPr>
        <w:pStyle w:val="Listeavsnitt"/>
        <w:numPr>
          <w:ilvl w:val="0"/>
          <w:numId w:val="19"/>
        </w:numPr>
        <w:spacing w:after="200" w:line="240" w:lineRule="auto"/>
      </w:pPr>
      <w:r w:rsidRPr="00505C4B">
        <w:t>forsikringer</w:t>
      </w:r>
    </w:p>
    <w:p w14:paraId="6FC56CC5" w14:textId="77777777" w:rsidR="00562223" w:rsidRDefault="00562223" w:rsidP="00562223">
      <w:pPr>
        <w:pStyle w:val="Listeavsnitt"/>
        <w:numPr>
          <w:ilvl w:val="0"/>
          <w:numId w:val="19"/>
        </w:numPr>
        <w:spacing w:after="200" w:line="240" w:lineRule="auto"/>
      </w:pPr>
      <w:r w:rsidRPr="00505C4B">
        <w:t>politiattest</w:t>
      </w:r>
    </w:p>
    <w:p w14:paraId="03EAA826" w14:textId="77777777" w:rsidR="00562223" w:rsidRDefault="00562223" w:rsidP="00562223">
      <w:pPr>
        <w:pStyle w:val="Listeavsnitt"/>
        <w:numPr>
          <w:ilvl w:val="0"/>
          <w:numId w:val="19"/>
        </w:numPr>
        <w:spacing w:after="200" w:line="240" w:lineRule="auto"/>
      </w:pPr>
      <w:r w:rsidRPr="00505C4B">
        <w:t>dugnad</w:t>
      </w:r>
    </w:p>
    <w:p w14:paraId="3B1E2926" w14:textId="19D399AB" w:rsidR="00447598" w:rsidRDefault="00562223" w:rsidP="0047140C">
      <w:pPr>
        <w:pStyle w:val="Listeavsnitt"/>
        <w:numPr>
          <w:ilvl w:val="0"/>
          <w:numId w:val="19"/>
        </w:numPr>
        <w:spacing w:after="200" w:line="240" w:lineRule="auto"/>
      </w:pPr>
      <w:r w:rsidRPr="00505C4B">
        <w:t>klubbens retningslinjer og forventninger til foreldrene</w:t>
      </w:r>
    </w:p>
    <w:p w14:paraId="027F5B8A" w14:textId="1DE69DB9" w:rsidR="00562223" w:rsidRPr="000B6AEA" w:rsidRDefault="00562223" w:rsidP="0047140C">
      <w:pPr>
        <w:pStyle w:val="Overskrift4"/>
      </w:pPr>
      <w:bookmarkStart w:id="4" w:name="_Toc354564545"/>
      <w:bookmarkStart w:id="5" w:name="_Toc32216732"/>
      <w:bookmarkEnd w:id="3"/>
      <w:r w:rsidRPr="006544AA">
        <w:t>Trener</w:t>
      </w:r>
      <w:bookmarkEnd w:id="4"/>
      <w:bookmarkEnd w:id="5"/>
    </w:p>
    <w:p w14:paraId="6AE779BF" w14:textId="77777777" w:rsidR="00562223" w:rsidRPr="0063292C" w:rsidRDefault="00562223" w:rsidP="00562223">
      <w:pPr>
        <w:spacing w:line="240" w:lineRule="auto"/>
        <w:contextualSpacing/>
      </w:pPr>
      <w:r w:rsidRPr="006544AA">
        <w:t>Trener</w:t>
      </w:r>
      <w:r>
        <w:t>n</w:t>
      </w:r>
      <w:r w:rsidRPr="006544AA">
        <w:t>e har ansvar for å sikre at medlemmene som deltar i klubbens aktiviteter, får et godt tilbud og ivaretas på en god måte. Som trener er man en representant for klubben. Trener</w:t>
      </w:r>
      <w:r>
        <w:t>n</w:t>
      </w:r>
      <w:r w:rsidRPr="006544AA">
        <w:t>e bør derfor være kjent med</w:t>
      </w:r>
    </w:p>
    <w:p w14:paraId="4D369291" w14:textId="77777777" w:rsidR="00562223" w:rsidRDefault="00562223" w:rsidP="00562223">
      <w:pPr>
        <w:pStyle w:val="Listeavsnitt"/>
        <w:numPr>
          <w:ilvl w:val="0"/>
          <w:numId w:val="20"/>
        </w:numPr>
        <w:spacing w:after="200" w:line="240" w:lineRule="auto"/>
      </w:pPr>
      <w:r w:rsidRPr="006544AA">
        <w:t xml:space="preserve">hva klubben står for (verdier, visjon og </w:t>
      </w:r>
      <w:r>
        <w:t>formål</w:t>
      </w:r>
      <w:r w:rsidRPr="006544AA">
        <w:t>)</w:t>
      </w:r>
    </w:p>
    <w:p w14:paraId="41A1B119" w14:textId="77777777" w:rsidR="00562223" w:rsidRDefault="00562223" w:rsidP="00562223">
      <w:pPr>
        <w:pStyle w:val="Listeavsnitt"/>
        <w:numPr>
          <w:ilvl w:val="0"/>
          <w:numId w:val="20"/>
        </w:numPr>
        <w:spacing w:after="200" w:line="240" w:lineRule="auto"/>
      </w:pPr>
      <w:r>
        <w:t>klubbens sportsplan</w:t>
      </w:r>
    </w:p>
    <w:p w14:paraId="7313DF8D" w14:textId="77777777" w:rsidR="00562223" w:rsidRDefault="00562223" w:rsidP="00562223">
      <w:pPr>
        <w:pStyle w:val="Listeavsnitt"/>
        <w:numPr>
          <w:ilvl w:val="0"/>
          <w:numId w:val="20"/>
        </w:numPr>
        <w:spacing w:after="200" w:line="240" w:lineRule="auto"/>
      </w:pPr>
      <w:r w:rsidRPr="006544AA">
        <w:t>medlemskap</w:t>
      </w:r>
    </w:p>
    <w:p w14:paraId="5C740B66" w14:textId="77777777" w:rsidR="00562223" w:rsidRDefault="00562223" w:rsidP="00562223">
      <w:pPr>
        <w:pStyle w:val="Listeavsnitt"/>
        <w:numPr>
          <w:ilvl w:val="0"/>
          <w:numId w:val="20"/>
        </w:numPr>
        <w:spacing w:after="200" w:line="240" w:lineRule="auto"/>
      </w:pPr>
      <w:r w:rsidRPr="006544AA">
        <w:t>lisens og forsikringer</w:t>
      </w:r>
    </w:p>
    <w:p w14:paraId="6AE62689" w14:textId="792A826F" w:rsidR="00562223" w:rsidRDefault="00C16C7A" w:rsidP="00562223">
      <w:pPr>
        <w:pStyle w:val="Listeavsnitt"/>
        <w:numPr>
          <w:ilvl w:val="0"/>
          <w:numId w:val="20"/>
        </w:numPr>
        <w:spacing w:after="200" w:line="240" w:lineRule="auto"/>
      </w:pPr>
      <w:r>
        <w:t xml:space="preserve">godkjent </w:t>
      </w:r>
      <w:r w:rsidR="00562223" w:rsidRPr="006544AA">
        <w:t>politiattest</w:t>
      </w:r>
    </w:p>
    <w:p w14:paraId="1A6157D9" w14:textId="77777777" w:rsidR="00562223" w:rsidRDefault="00562223" w:rsidP="00562223">
      <w:pPr>
        <w:pStyle w:val="Listeavsnitt"/>
        <w:numPr>
          <w:ilvl w:val="0"/>
          <w:numId w:val="20"/>
        </w:numPr>
        <w:spacing w:after="200" w:line="240" w:lineRule="auto"/>
      </w:pPr>
      <w:r w:rsidRPr="006544AA">
        <w:t>kompetanse</w:t>
      </w:r>
      <w:r>
        <w:t xml:space="preserve">krav- og </w:t>
      </w:r>
      <w:r w:rsidRPr="006544AA">
        <w:t>tilbud for trenere</w:t>
      </w:r>
    </w:p>
    <w:p w14:paraId="2373DFE6" w14:textId="77777777" w:rsidR="00562223" w:rsidRDefault="00562223" w:rsidP="00562223">
      <w:pPr>
        <w:pStyle w:val="Listeavsnitt"/>
        <w:numPr>
          <w:ilvl w:val="0"/>
          <w:numId w:val="20"/>
        </w:numPr>
        <w:spacing w:after="200" w:line="240" w:lineRule="auto"/>
      </w:pPr>
      <w:r w:rsidRPr="006544AA">
        <w:t>klubbens retningslinjer og forventninger til trenerne</w:t>
      </w:r>
    </w:p>
    <w:p w14:paraId="195C488E" w14:textId="77777777" w:rsidR="00C16C7A" w:rsidRDefault="00562223" w:rsidP="00C16C7A">
      <w:pPr>
        <w:pStyle w:val="Listeavsnitt"/>
        <w:numPr>
          <w:ilvl w:val="0"/>
          <w:numId w:val="20"/>
        </w:numPr>
        <w:spacing w:after="200" w:line="240" w:lineRule="auto"/>
      </w:pPr>
      <w:r w:rsidRPr="006544AA">
        <w:t>hva klubben tilbyr sine trenere (honorar, utstyr, bekledning, kurs)</w:t>
      </w:r>
    </w:p>
    <w:p w14:paraId="1D221A8C" w14:textId="7278A4EF" w:rsidR="004D05D3" w:rsidRDefault="004D05D3" w:rsidP="00C16C7A">
      <w:pPr>
        <w:pStyle w:val="Listeavsnitt"/>
        <w:numPr>
          <w:ilvl w:val="0"/>
          <w:numId w:val="20"/>
        </w:numPr>
        <w:spacing w:after="200" w:line="240" w:lineRule="auto"/>
      </w:pPr>
      <w:r>
        <w:t>I måneden Februar, Mars, Juli, August, Oktober skal trener/</w:t>
      </w:r>
      <w:proofErr w:type="spellStart"/>
      <w:r>
        <w:t>trenereteam</w:t>
      </w:r>
      <w:proofErr w:type="spellEnd"/>
      <w:r>
        <w:t xml:space="preserve"> fra eldre treningsgruppe trene treningsgruppa under</w:t>
      </w:r>
      <w:r>
        <w:t xml:space="preserve">. Dette gjelder kun for </w:t>
      </w:r>
      <w:proofErr w:type="spellStart"/>
      <w:r>
        <w:t>ungdsomsfotballen</w:t>
      </w:r>
      <w:proofErr w:type="spellEnd"/>
    </w:p>
    <w:p w14:paraId="3B112E18" w14:textId="77777777" w:rsidR="004D05D3" w:rsidRPr="0063292C" w:rsidRDefault="004D05D3" w:rsidP="004D05D3">
      <w:pPr>
        <w:spacing w:after="200" w:line="240" w:lineRule="auto"/>
        <w:ind w:left="360"/>
      </w:pPr>
    </w:p>
    <w:p w14:paraId="51A4A2C9" w14:textId="77777777" w:rsidR="0047140C" w:rsidRDefault="0047140C">
      <w:pPr>
        <w:rPr>
          <w:rFonts w:asciiTheme="majorHAnsi" w:eastAsiaTheme="majorEastAsia" w:hAnsiTheme="majorHAnsi" w:cstheme="majorBidi"/>
          <w:i/>
          <w:iCs/>
          <w:color w:val="2F5496" w:themeColor="accent1" w:themeShade="BF"/>
        </w:rPr>
      </w:pPr>
      <w:bookmarkStart w:id="6" w:name="_Toc32216733"/>
      <w:r>
        <w:br w:type="page"/>
      </w:r>
    </w:p>
    <w:p w14:paraId="3FED4688" w14:textId="65BAFDBA" w:rsidR="00562223" w:rsidRPr="0063292C" w:rsidRDefault="00562223" w:rsidP="005D6E72">
      <w:pPr>
        <w:pStyle w:val="Overskrift4"/>
      </w:pPr>
      <w:r>
        <w:lastRenderedPageBreak/>
        <w:t>Lagleder</w:t>
      </w:r>
      <w:bookmarkEnd w:id="6"/>
    </w:p>
    <w:p w14:paraId="0CB7B636" w14:textId="77777777" w:rsidR="00562223" w:rsidRPr="0063292C" w:rsidRDefault="00562223" w:rsidP="00562223">
      <w:pPr>
        <w:tabs>
          <w:tab w:val="left" w:pos="1080"/>
        </w:tabs>
        <w:spacing w:line="240" w:lineRule="auto"/>
        <w:contextualSpacing/>
        <w:rPr>
          <w:rFonts w:cs="Arial"/>
        </w:rPr>
      </w:pPr>
      <w:bookmarkStart w:id="7" w:name="_Toc354564546"/>
      <w:r w:rsidRPr="00E046B6">
        <w:rPr>
          <w:rFonts w:cs="Arial"/>
        </w:rPr>
        <w:t>Laglederen er lagets administrative leder og har ansvaret for at alt praktisk fungerer rundt laget. Laglederen skal overlate alt det sportslige til treneren/trenerne som har ansvar for organisering av treninger, lagoppsett til kamper</w:t>
      </w:r>
      <w:r>
        <w:rPr>
          <w:rFonts w:cs="Arial"/>
        </w:rPr>
        <w:t>/cuper</w:t>
      </w:r>
      <w:r w:rsidRPr="00E046B6">
        <w:rPr>
          <w:rFonts w:cs="Arial"/>
        </w:rPr>
        <w:t xml:space="preserve">, gjennomføring av kamper </w:t>
      </w:r>
      <w:r>
        <w:rPr>
          <w:rFonts w:cs="Arial"/>
        </w:rPr>
        <w:t>osv</w:t>
      </w:r>
      <w:r w:rsidRPr="00E046B6">
        <w:rPr>
          <w:rFonts w:cs="Arial"/>
        </w:rPr>
        <w:t>.</w:t>
      </w:r>
    </w:p>
    <w:p w14:paraId="7ED5F12F" w14:textId="77777777" w:rsidR="00562223" w:rsidRPr="0063292C" w:rsidRDefault="00562223" w:rsidP="00562223">
      <w:pPr>
        <w:tabs>
          <w:tab w:val="left" w:pos="1080"/>
        </w:tabs>
        <w:spacing w:line="240" w:lineRule="auto"/>
        <w:contextualSpacing/>
      </w:pPr>
      <w:r>
        <w:br/>
        <w:t>Lagledere</w:t>
      </w:r>
      <w:r w:rsidRPr="00E046B6">
        <w:t xml:space="preserve"> bør være kjent med</w:t>
      </w:r>
    </w:p>
    <w:p w14:paraId="7092816C" w14:textId="77777777" w:rsidR="00562223" w:rsidRDefault="00562223" w:rsidP="00562223">
      <w:pPr>
        <w:pStyle w:val="Listeavsnitt"/>
        <w:numPr>
          <w:ilvl w:val="0"/>
          <w:numId w:val="21"/>
        </w:numPr>
        <w:spacing w:after="200" w:line="240" w:lineRule="auto"/>
      </w:pPr>
      <w:r w:rsidRPr="00E046B6">
        <w:t xml:space="preserve">hva klubben står for (verdier, visjon og </w:t>
      </w:r>
      <w:r>
        <w:t>formål</w:t>
      </w:r>
      <w:r w:rsidRPr="00E046B6">
        <w:t>)</w:t>
      </w:r>
    </w:p>
    <w:p w14:paraId="11751EC9" w14:textId="77777777" w:rsidR="00562223" w:rsidRDefault="00562223" w:rsidP="00562223">
      <w:pPr>
        <w:pStyle w:val="Listeavsnitt"/>
        <w:numPr>
          <w:ilvl w:val="0"/>
          <w:numId w:val="21"/>
        </w:numPr>
        <w:spacing w:after="200" w:line="240" w:lineRule="auto"/>
      </w:pPr>
      <w:r w:rsidRPr="00E046B6">
        <w:t>medlemskap</w:t>
      </w:r>
    </w:p>
    <w:p w14:paraId="552AD2CB" w14:textId="77777777" w:rsidR="00562223" w:rsidRDefault="00562223" w:rsidP="00562223">
      <w:pPr>
        <w:pStyle w:val="Listeavsnitt"/>
        <w:numPr>
          <w:ilvl w:val="0"/>
          <w:numId w:val="21"/>
        </w:numPr>
        <w:spacing w:after="200" w:line="240" w:lineRule="auto"/>
      </w:pPr>
      <w:r w:rsidRPr="00E046B6">
        <w:t>lisens og forsikringer</w:t>
      </w:r>
    </w:p>
    <w:p w14:paraId="66E5A46A" w14:textId="4326D91B" w:rsidR="00562223" w:rsidRDefault="00C16C7A" w:rsidP="00562223">
      <w:pPr>
        <w:pStyle w:val="Listeavsnitt"/>
        <w:numPr>
          <w:ilvl w:val="0"/>
          <w:numId w:val="21"/>
        </w:numPr>
        <w:spacing w:after="200" w:line="240" w:lineRule="auto"/>
      </w:pPr>
      <w:r>
        <w:t xml:space="preserve">godkjent </w:t>
      </w:r>
      <w:r w:rsidR="00562223" w:rsidRPr="00E046B6">
        <w:t>politiattest</w:t>
      </w:r>
    </w:p>
    <w:p w14:paraId="12E15B37" w14:textId="77777777" w:rsidR="00562223" w:rsidRDefault="00562223" w:rsidP="00562223">
      <w:pPr>
        <w:pStyle w:val="Listeavsnitt"/>
        <w:numPr>
          <w:ilvl w:val="0"/>
          <w:numId w:val="21"/>
        </w:numPr>
        <w:spacing w:after="200" w:line="240" w:lineRule="auto"/>
      </w:pPr>
      <w:r w:rsidRPr="00E046B6">
        <w:t>klubbens retningslinjer og forventninger til foreldre</w:t>
      </w:r>
    </w:p>
    <w:p w14:paraId="6A750540" w14:textId="67FABA02" w:rsidR="00562223" w:rsidRPr="004561CC" w:rsidRDefault="00562223" w:rsidP="00562223">
      <w:pPr>
        <w:pStyle w:val="Listeavsnitt"/>
        <w:numPr>
          <w:ilvl w:val="0"/>
          <w:numId w:val="21"/>
        </w:numPr>
        <w:spacing w:after="200" w:line="240" w:lineRule="auto"/>
        <w:rPr>
          <w:rFonts w:cs="Arial"/>
        </w:rPr>
      </w:pPr>
      <w:r w:rsidRPr="00E046B6">
        <w:t>hva tilbyr klubben sine lagledere (utstyr, bekledning, kurs)</w:t>
      </w:r>
    </w:p>
    <w:p w14:paraId="265751E7" w14:textId="77777777" w:rsidR="00562223" w:rsidRPr="0063292C" w:rsidRDefault="00562223" w:rsidP="00562223">
      <w:pPr>
        <w:spacing w:after="0" w:line="240" w:lineRule="auto"/>
        <w:contextualSpacing/>
        <w:rPr>
          <w:rFonts w:cs="Arial"/>
        </w:rPr>
      </w:pPr>
      <w:r>
        <w:rPr>
          <w:rFonts w:cs="Arial"/>
        </w:rPr>
        <w:t>Aktuelle o</w:t>
      </w:r>
      <w:r w:rsidRPr="00E046B6">
        <w:rPr>
          <w:rFonts w:cs="Arial"/>
        </w:rPr>
        <w:t>ppgaver</w:t>
      </w:r>
    </w:p>
    <w:p w14:paraId="7EEDC2BC" w14:textId="77777777" w:rsidR="00562223" w:rsidRPr="00E046B6" w:rsidRDefault="00562223" w:rsidP="00562223">
      <w:pPr>
        <w:spacing w:after="0" w:line="240" w:lineRule="auto"/>
        <w:contextualSpacing/>
        <w:rPr>
          <w:rFonts w:cs="Arial"/>
        </w:rPr>
      </w:pPr>
    </w:p>
    <w:p w14:paraId="0254B2DE" w14:textId="77777777" w:rsidR="00562223" w:rsidRPr="00E046B6" w:rsidRDefault="00562223" w:rsidP="00562223">
      <w:pPr>
        <w:pStyle w:val="Listeavsnitt"/>
        <w:numPr>
          <w:ilvl w:val="0"/>
          <w:numId w:val="22"/>
        </w:numPr>
        <w:spacing w:after="0" w:line="240" w:lineRule="auto"/>
        <w:rPr>
          <w:rFonts w:cs="Arial"/>
        </w:rPr>
      </w:pPr>
      <w:r>
        <w:rPr>
          <w:rFonts w:cs="Arial"/>
        </w:rPr>
        <w:t>A</w:t>
      </w:r>
      <w:r w:rsidRPr="0063292C">
        <w:rPr>
          <w:rFonts w:cs="Arial"/>
        </w:rPr>
        <w:t>jourføre og sende inn navnelister på lag</w:t>
      </w:r>
    </w:p>
    <w:p w14:paraId="065E98D6" w14:textId="77777777" w:rsidR="00562223" w:rsidRDefault="00562223" w:rsidP="00562223">
      <w:pPr>
        <w:pStyle w:val="Listeavsnitt"/>
        <w:numPr>
          <w:ilvl w:val="0"/>
          <w:numId w:val="22"/>
        </w:numPr>
        <w:spacing w:before="100" w:beforeAutospacing="1" w:after="100" w:afterAutospacing="1" w:line="240" w:lineRule="auto"/>
        <w:rPr>
          <w:rFonts w:cs="Arial"/>
        </w:rPr>
      </w:pPr>
      <w:r>
        <w:rPr>
          <w:rFonts w:cs="Arial"/>
        </w:rPr>
        <w:t>G</w:t>
      </w:r>
      <w:r w:rsidRPr="0063292C">
        <w:rPr>
          <w:rFonts w:cs="Arial"/>
        </w:rPr>
        <w:t xml:space="preserve">jøre seg kjent med </w:t>
      </w:r>
      <w:r>
        <w:rPr>
          <w:rFonts w:cs="Arial"/>
        </w:rPr>
        <w:t xml:space="preserve">klubbens </w:t>
      </w:r>
      <w:r w:rsidRPr="0063292C">
        <w:rPr>
          <w:rFonts w:cs="Arial"/>
        </w:rPr>
        <w:t>sports</w:t>
      </w:r>
      <w:r>
        <w:rPr>
          <w:rFonts w:cs="Arial"/>
        </w:rPr>
        <w:t>plan</w:t>
      </w:r>
    </w:p>
    <w:p w14:paraId="761A0755" w14:textId="77777777" w:rsidR="00562223" w:rsidRDefault="00562223" w:rsidP="00562223">
      <w:pPr>
        <w:pStyle w:val="Listeavsnitt"/>
        <w:numPr>
          <w:ilvl w:val="0"/>
          <w:numId w:val="22"/>
        </w:numPr>
        <w:spacing w:before="100" w:beforeAutospacing="1" w:after="100" w:afterAutospacing="1" w:line="240" w:lineRule="auto"/>
        <w:rPr>
          <w:rFonts w:cs="Arial"/>
        </w:rPr>
      </w:pPr>
      <w:r>
        <w:rPr>
          <w:rFonts w:cs="Arial"/>
        </w:rPr>
        <w:t>A</w:t>
      </w:r>
      <w:r w:rsidRPr="00E046B6">
        <w:rPr>
          <w:rFonts w:cs="Arial"/>
        </w:rPr>
        <w:t xml:space="preserve">rrangere </w:t>
      </w:r>
      <w:r>
        <w:rPr>
          <w:rFonts w:cs="Arial"/>
        </w:rPr>
        <w:t xml:space="preserve">møter for </w:t>
      </w:r>
      <w:r w:rsidRPr="00E046B6">
        <w:rPr>
          <w:rFonts w:cs="Arial"/>
        </w:rPr>
        <w:t>foreldre</w:t>
      </w:r>
      <w:r>
        <w:rPr>
          <w:rFonts w:cs="Arial"/>
        </w:rPr>
        <w:t xml:space="preserve"> og </w:t>
      </w:r>
      <w:r w:rsidRPr="00E046B6">
        <w:rPr>
          <w:rFonts w:cs="Arial"/>
        </w:rPr>
        <w:t>spiller</w:t>
      </w:r>
      <w:r>
        <w:rPr>
          <w:rFonts w:cs="Arial"/>
        </w:rPr>
        <w:t>e</w:t>
      </w:r>
    </w:p>
    <w:p w14:paraId="5F98448C" w14:textId="77777777" w:rsidR="00562223" w:rsidRDefault="00562223" w:rsidP="00562223">
      <w:pPr>
        <w:pStyle w:val="Listeavsnitt"/>
        <w:numPr>
          <w:ilvl w:val="0"/>
          <w:numId w:val="22"/>
        </w:numPr>
        <w:spacing w:before="100" w:beforeAutospacing="1" w:after="100" w:afterAutospacing="1" w:line="240" w:lineRule="auto"/>
        <w:rPr>
          <w:rFonts w:cs="Arial"/>
        </w:rPr>
      </w:pPr>
      <w:r>
        <w:rPr>
          <w:rFonts w:cs="Arial"/>
        </w:rPr>
        <w:t>G</w:t>
      </w:r>
      <w:r w:rsidRPr="00E046B6">
        <w:rPr>
          <w:rFonts w:cs="Arial"/>
        </w:rPr>
        <w:t xml:space="preserve">å igjennom </w:t>
      </w:r>
      <w:r>
        <w:rPr>
          <w:rFonts w:cs="Arial"/>
        </w:rPr>
        <w:t>F</w:t>
      </w:r>
      <w:r w:rsidRPr="00E046B6">
        <w:rPr>
          <w:rFonts w:cs="Arial"/>
        </w:rPr>
        <w:t>air play-regler, foreldrevettregler og sportsplan med alle spillere og foresatte</w:t>
      </w:r>
    </w:p>
    <w:p w14:paraId="6F8AA984" w14:textId="77777777" w:rsidR="00562223" w:rsidRDefault="00562223" w:rsidP="00562223">
      <w:pPr>
        <w:pStyle w:val="Listeavsnitt"/>
        <w:numPr>
          <w:ilvl w:val="0"/>
          <w:numId w:val="22"/>
        </w:numPr>
        <w:spacing w:before="100" w:beforeAutospacing="1" w:after="100" w:afterAutospacing="1" w:line="240" w:lineRule="auto"/>
        <w:rPr>
          <w:rFonts w:cs="Arial"/>
        </w:rPr>
      </w:pPr>
      <w:r>
        <w:rPr>
          <w:rFonts w:cs="Arial"/>
        </w:rPr>
        <w:t>M</w:t>
      </w:r>
      <w:r w:rsidRPr="00E046B6">
        <w:rPr>
          <w:rFonts w:cs="Arial"/>
        </w:rPr>
        <w:t>øte på laglede</w:t>
      </w:r>
      <w:r>
        <w:rPr>
          <w:rFonts w:cs="Arial"/>
        </w:rPr>
        <w:t>rmøter</w:t>
      </w:r>
      <w:r w:rsidRPr="00E046B6">
        <w:rPr>
          <w:rFonts w:cs="Arial"/>
        </w:rPr>
        <w:t xml:space="preserve"> og</w:t>
      </w:r>
      <w:r>
        <w:rPr>
          <w:rFonts w:cs="Arial"/>
        </w:rPr>
        <w:t xml:space="preserve"> andre relevante </w:t>
      </w:r>
      <w:r w:rsidRPr="00E046B6">
        <w:rPr>
          <w:rFonts w:cs="Arial"/>
        </w:rPr>
        <w:t>møte</w:t>
      </w:r>
      <w:r>
        <w:rPr>
          <w:rFonts w:cs="Arial"/>
        </w:rPr>
        <w:t>plasser</w:t>
      </w:r>
    </w:p>
    <w:p w14:paraId="3596140E" w14:textId="77777777" w:rsidR="00562223" w:rsidRDefault="00562223" w:rsidP="00562223">
      <w:pPr>
        <w:pStyle w:val="Listeavsnitt"/>
        <w:numPr>
          <w:ilvl w:val="0"/>
          <w:numId w:val="22"/>
        </w:numPr>
        <w:spacing w:before="100" w:beforeAutospacing="1" w:after="100" w:afterAutospacing="1" w:line="240" w:lineRule="auto"/>
        <w:rPr>
          <w:rFonts w:cs="Arial"/>
        </w:rPr>
      </w:pPr>
      <w:r>
        <w:rPr>
          <w:rFonts w:cs="Arial"/>
        </w:rPr>
        <w:t>G</w:t>
      </w:r>
      <w:r w:rsidRPr="00E046B6">
        <w:rPr>
          <w:rFonts w:cs="Arial"/>
        </w:rPr>
        <w:t>i informasjon til spillere, trenere og foresatte</w:t>
      </w:r>
    </w:p>
    <w:p w14:paraId="598C3487" w14:textId="77777777" w:rsidR="00562223" w:rsidRDefault="00562223" w:rsidP="00562223">
      <w:pPr>
        <w:pStyle w:val="Listeavsnitt"/>
        <w:numPr>
          <w:ilvl w:val="0"/>
          <w:numId w:val="22"/>
        </w:numPr>
        <w:spacing w:before="100" w:beforeAutospacing="1" w:after="100" w:afterAutospacing="1" w:line="240" w:lineRule="auto"/>
        <w:rPr>
          <w:rFonts w:cs="Arial"/>
        </w:rPr>
      </w:pPr>
      <w:r>
        <w:rPr>
          <w:rFonts w:cs="Arial"/>
        </w:rPr>
        <w:t>O</w:t>
      </w:r>
      <w:r w:rsidRPr="00E046B6">
        <w:rPr>
          <w:rFonts w:cs="Arial"/>
        </w:rPr>
        <w:t>ppdatere lagets hjemmeside</w:t>
      </w:r>
    </w:p>
    <w:p w14:paraId="72C7F7E8" w14:textId="77777777" w:rsidR="00562223" w:rsidRPr="00C90E43" w:rsidRDefault="00562223" w:rsidP="00562223">
      <w:pPr>
        <w:pStyle w:val="Listeavsnitt"/>
        <w:numPr>
          <w:ilvl w:val="0"/>
          <w:numId w:val="22"/>
        </w:numPr>
        <w:spacing w:before="100" w:beforeAutospacing="1" w:after="100" w:afterAutospacing="1" w:line="240" w:lineRule="auto"/>
        <w:rPr>
          <w:rFonts w:cs="Arial"/>
        </w:rPr>
      </w:pPr>
      <w:r w:rsidRPr="00C90E43">
        <w:rPr>
          <w:rFonts w:cs="Arial"/>
        </w:rPr>
        <w:t>Ansvar for lagskasse</w:t>
      </w:r>
    </w:p>
    <w:p w14:paraId="7C7E6974" w14:textId="77777777" w:rsidR="00562223" w:rsidRDefault="00562223" w:rsidP="00562223">
      <w:pPr>
        <w:pStyle w:val="Listeavsnitt"/>
        <w:numPr>
          <w:ilvl w:val="0"/>
          <w:numId w:val="22"/>
        </w:numPr>
        <w:spacing w:before="100" w:beforeAutospacing="1" w:after="100" w:afterAutospacing="1" w:line="240" w:lineRule="auto"/>
        <w:rPr>
          <w:rFonts w:cs="Arial"/>
        </w:rPr>
      </w:pPr>
      <w:r>
        <w:rPr>
          <w:rFonts w:cs="Arial"/>
        </w:rPr>
        <w:t>M</w:t>
      </w:r>
      <w:r w:rsidRPr="00E046B6">
        <w:rPr>
          <w:rFonts w:cs="Arial"/>
        </w:rPr>
        <w:t>elde på til cuper</w:t>
      </w:r>
    </w:p>
    <w:p w14:paraId="18A06FD1" w14:textId="77777777" w:rsidR="00562223" w:rsidRDefault="00562223" w:rsidP="00562223">
      <w:pPr>
        <w:pStyle w:val="Listeavsnitt"/>
        <w:numPr>
          <w:ilvl w:val="0"/>
          <w:numId w:val="22"/>
        </w:numPr>
        <w:spacing w:before="100" w:beforeAutospacing="1" w:after="100" w:afterAutospacing="1" w:line="240" w:lineRule="auto"/>
        <w:rPr>
          <w:rFonts w:cs="Arial"/>
        </w:rPr>
      </w:pPr>
      <w:r>
        <w:rPr>
          <w:rFonts w:cs="Arial"/>
        </w:rPr>
        <w:t>I</w:t>
      </w:r>
      <w:r w:rsidRPr="00E046B6">
        <w:rPr>
          <w:rFonts w:cs="Arial"/>
        </w:rPr>
        <w:t>nnkalle til dugnader</w:t>
      </w:r>
    </w:p>
    <w:p w14:paraId="5DEE7553" w14:textId="41E77152" w:rsidR="00562223" w:rsidRDefault="00562223" w:rsidP="00562223">
      <w:pPr>
        <w:pStyle w:val="Listeavsnitt"/>
        <w:numPr>
          <w:ilvl w:val="0"/>
          <w:numId w:val="22"/>
        </w:numPr>
        <w:spacing w:before="100" w:beforeAutospacing="1" w:after="100" w:afterAutospacing="1" w:line="240" w:lineRule="auto"/>
        <w:rPr>
          <w:rFonts w:cs="Arial"/>
        </w:rPr>
      </w:pPr>
      <w:r>
        <w:rPr>
          <w:rFonts w:cs="Arial"/>
        </w:rPr>
        <w:t>A</w:t>
      </w:r>
      <w:r w:rsidRPr="00E046B6">
        <w:rPr>
          <w:rFonts w:cs="Arial"/>
        </w:rPr>
        <w:t>rrangere hjemmekampe</w:t>
      </w:r>
      <w:r>
        <w:rPr>
          <w:rFonts w:cs="Arial"/>
        </w:rPr>
        <w:t xml:space="preserve">r og </w:t>
      </w:r>
      <w:r w:rsidRPr="00E046B6">
        <w:rPr>
          <w:rFonts w:cs="Arial"/>
        </w:rPr>
        <w:t>fylle ut kamprapport</w:t>
      </w:r>
      <w:r w:rsidR="003B77FE">
        <w:rPr>
          <w:rFonts w:cs="Arial"/>
        </w:rPr>
        <w:t xml:space="preserve"> (ungdomsfotball og eldre)</w:t>
      </w:r>
    </w:p>
    <w:p w14:paraId="2017C72C" w14:textId="77777777" w:rsidR="00562223" w:rsidRDefault="00562223" w:rsidP="00562223">
      <w:pPr>
        <w:pStyle w:val="Listeavsnitt"/>
        <w:numPr>
          <w:ilvl w:val="0"/>
          <w:numId w:val="22"/>
        </w:numPr>
        <w:spacing w:before="100" w:beforeAutospacing="1" w:after="100" w:afterAutospacing="1" w:line="240" w:lineRule="auto"/>
        <w:rPr>
          <w:rFonts w:cs="Arial"/>
        </w:rPr>
      </w:pPr>
      <w:r>
        <w:rPr>
          <w:rFonts w:cs="Arial"/>
        </w:rPr>
        <w:t>A</w:t>
      </w:r>
      <w:r w:rsidRPr="00E046B6">
        <w:rPr>
          <w:rFonts w:cs="Arial"/>
        </w:rPr>
        <w:t>dministrere reiser til/fra kamper</w:t>
      </w:r>
      <w:r>
        <w:rPr>
          <w:rFonts w:cs="Arial"/>
        </w:rPr>
        <w:t xml:space="preserve"> eller cuper</w:t>
      </w:r>
    </w:p>
    <w:p w14:paraId="4B40AA8A" w14:textId="77777777" w:rsidR="00562223" w:rsidRDefault="00562223" w:rsidP="00562223">
      <w:pPr>
        <w:pStyle w:val="Listeavsnitt"/>
        <w:numPr>
          <w:ilvl w:val="0"/>
          <w:numId w:val="22"/>
        </w:numPr>
        <w:spacing w:before="100" w:beforeAutospacing="1" w:after="100" w:afterAutospacing="1" w:line="240" w:lineRule="auto"/>
        <w:rPr>
          <w:rFonts w:cs="Arial"/>
        </w:rPr>
      </w:pPr>
      <w:r>
        <w:rPr>
          <w:rFonts w:cs="Arial"/>
        </w:rPr>
        <w:t>S</w:t>
      </w:r>
      <w:r w:rsidRPr="00E046B6">
        <w:rPr>
          <w:rFonts w:cs="Arial"/>
        </w:rPr>
        <w:t xml:space="preserve">ikre at alle </w:t>
      </w:r>
      <w:r>
        <w:rPr>
          <w:rFonts w:cs="Arial"/>
        </w:rPr>
        <w:t>spillere er registrert i FIKS (ungdomsfotball og eldre)</w:t>
      </w:r>
    </w:p>
    <w:bookmarkEnd w:id="7"/>
    <w:p w14:paraId="0ADB5BE2" w14:textId="77777777" w:rsidR="006129A8" w:rsidRPr="00811A9F" w:rsidRDefault="006129A8" w:rsidP="00D35D7E"/>
    <w:p w14:paraId="19BD2C40" w14:textId="77777777" w:rsidR="003B77FE" w:rsidRDefault="003B77FE">
      <w:pPr>
        <w:rPr>
          <w:rFonts w:asciiTheme="majorHAnsi" w:eastAsiaTheme="majorEastAsia" w:hAnsiTheme="majorHAnsi" w:cstheme="majorBidi"/>
          <w:color w:val="1F3763" w:themeColor="accent1" w:themeShade="7F"/>
          <w:sz w:val="24"/>
          <w:szCs w:val="24"/>
        </w:rPr>
      </w:pPr>
      <w:r>
        <w:br w:type="page"/>
      </w:r>
    </w:p>
    <w:p w14:paraId="2BC109B6" w14:textId="30A7AE12" w:rsidR="006A7641" w:rsidRDefault="006A7641" w:rsidP="0008114D">
      <w:pPr>
        <w:pStyle w:val="Overskrift1"/>
      </w:pPr>
      <w:r>
        <w:lastRenderedPageBreak/>
        <w:t>Aktivitetsplan</w:t>
      </w:r>
    </w:p>
    <w:p w14:paraId="2BCDB1D2" w14:textId="2BDF1D18" w:rsidR="006A7641" w:rsidRPr="006A7641" w:rsidRDefault="006A7641" w:rsidP="006A7641">
      <w:r w:rsidRPr="006A7641">
        <w:t xml:space="preserve">Aktivitetsplan beskriver </w:t>
      </w:r>
      <w:r w:rsidRPr="006A7641">
        <w:rPr>
          <w:rFonts w:eastAsia="Arial" w:cstheme="minorHAnsi"/>
          <w:color w:val="000000"/>
        </w:rPr>
        <w:t>aktiviteten på feltet og beskriver kampaktivitet i henhold til gjeldende spillformer for de ulike aldersgruppene</w:t>
      </w:r>
    </w:p>
    <w:p w14:paraId="0C29F130" w14:textId="77777777" w:rsidR="006A7641" w:rsidRDefault="006A7641" w:rsidP="006A7641">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150" w:afterAutospacing="0" w:line="360" w:lineRule="atLeast"/>
        <w:rPr>
          <w:rFonts w:ascii="Trebuchet MS" w:hAnsi="Trebuchet MS"/>
          <w:color w:val="000000"/>
          <w:sz w:val="23"/>
          <w:szCs w:val="23"/>
        </w:rPr>
      </w:pPr>
      <w:hyperlink r:id="rId18" w:tgtFrame="_blank" w:history="1">
        <w:r>
          <w:rPr>
            <w:rStyle w:val="Hyperkobling"/>
            <w:rFonts w:ascii="Trebuchet MS" w:eastAsiaTheme="majorEastAsia" w:hAnsi="Trebuchet MS"/>
            <w:b/>
            <w:bCs/>
            <w:color w:val="000000"/>
            <w:sz w:val="23"/>
            <w:szCs w:val="23"/>
            <w:bdr w:val="single" w:sz="2" w:space="0" w:color="auto" w:frame="1"/>
          </w:rPr>
          <w:t>SPORTS</w:t>
        </w:r>
        <w:r>
          <w:rPr>
            <w:rStyle w:val="Hyperkobling"/>
            <w:rFonts w:ascii="Trebuchet MS" w:eastAsiaTheme="majorEastAsia" w:hAnsi="Trebuchet MS"/>
            <w:b/>
            <w:bCs/>
            <w:color w:val="000000"/>
            <w:sz w:val="23"/>
            <w:szCs w:val="23"/>
            <w:bdr w:val="single" w:sz="2" w:space="0" w:color="auto" w:frame="1"/>
          </w:rPr>
          <w:t>L</w:t>
        </w:r>
        <w:r>
          <w:rPr>
            <w:rStyle w:val="Hyperkobling"/>
            <w:rFonts w:ascii="Trebuchet MS" w:eastAsiaTheme="majorEastAsia" w:hAnsi="Trebuchet MS"/>
            <w:b/>
            <w:bCs/>
            <w:color w:val="000000"/>
            <w:sz w:val="23"/>
            <w:szCs w:val="23"/>
            <w:bdr w:val="single" w:sz="2" w:space="0" w:color="auto" w:frame="1"/>
          </w:rPr>
          <w:t>IG PLAN 6 -7 ÅR</w:t>
        </w:r>
      </w:hyperlink>
    </w:p>
    <w:p w14:paraId="40168505" w14:textId="77777777" w:rsidR="006A7641" w:rsidRDefault="006A7641" w:rsidP="006A7641">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150" w:afterAutospacing="0" w:line="360" w:lineRule="atLeast"/>
        <w:rPr>
          <w:rFonts w:ascii="Trebuchet MS" w:hAnsi="Trebuchet MS"/>
          <w:color w:val="000000"/>
          <w:sz w:val="23"/>
          <w:szCs w:val="23"/>
        </w:rPr>
      </w:pPr>
      <w:hyperlink r:id="rId19" w:tgtFrame="_blank" w:history="1">
        <w:r>
          <w:rPr>
            <w:rStyle w:val="Hyperkobling"/>
            <w:rFonts w:ascii="Trebuchet MS" w:eastAsiaTheme="majorEastAsia" w:hAnsi="Trebuchet MS"/>
            <w:b/>
            <w:bCs/>
            <w:color w:val="000000"/>
            <w:sz w:val="23"/>
            <w:szCs w:val="23"/>
            <w:bdr w:val="single" w:sz="2" w:space="0" w:color="auto" w:frame="1"/>
          </w:rPr>
          <w:t>SPORTSLIG PLAN 8 - 9 ÅR</w:t>
        </w:r>
      </w:hyperlink>
    </w:p>
    <w:p w14:paraId="3AF9EEB4" w14:textId="77777777" w:rsidR="006A7641" w:rsidRDefault="006A7641" w:rsidP="006A7641">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150" w:afterAutospacing="0" w:line="360" w:lineRule="atLeast"/>
        <w:rPr>
          <w:rFonts w:ascii="Trebuchet MS" w:hAnsi="Trebuchet MS"/>
          <w:color w:val="000000"/>
          <w:sz w:val="23"/>
          <w:szCs w:val="23"/>
        </w:rPr>
      </w:pPr>
      <w:hyperlink r:id="rId20" w:tgtFrame="_blank" w:history="1">
        <w:r>
          <w:rPr>
            <w:rStyle w:val="Hyperkobling"/>
            <w:rFonts w:ascii="Trebuchet MS" w:eastAsiaTheme="majorEastAsia" w:hAnsi="Trebuchet MS"/>
            <w:b/>
            <w:bCs/>
            <w:color w:val="000000"/>
            <w:sz w:val="23"/>
            <w:szCs w:val="23"/>
            <w:bdr w:val="single" w:sz="2" w:space="0" w:color="auto" w:frame="1"/>
          </w:rPr>
          <w:t>SPORTSLIG PLAN 10 - 11 ÅR</w:t>
        </w:r>
      </w:hyperlink>
    </w:p>
    <w:p w14:paraId="214739B9" w14:textId="77777777" w:rsidR="006A7641" w:rsidRDefault="006A7641" w:rsidP="006A7641">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150" w:afterAutospacing="0" w:line="360" w:lineRule="atLeast"/>
        <w:rPr>
          <w:rFonts w:ascii="Trebuchet MS" w:hAnsi="Trebuchet MS"/>
          <w:color w:val="000000"/>
          <w:sz w:val="23"/>
          <w:szCs w:val="23"/>
        </w:rPr>
      </w:pPr>
      <w:hyperlink r:id="rId21" w:tgtFrame="_blank" w:history="1">
        <w:r>
          <w:rPr>
            <w:rStyle w:val="Hyperkobling"/>
            <w:rFonts w:ascii="Trebuchet MS" w:eastAsiaTheme="majorEastAsia" w:hAnsi="Trebuchet MS"/>
            <w:b/>
            <w:bCs/>
            <w:color w:val="000000"/>
            <w:sz w:val="23"/>
            <w:szCs w:val="23"/>
            <w:bdr w:val="single" w:sz="2" w:space="0" w:color="auto" w:frame="1"/>
          </w:rPr>
          <w:t>SPORTSLIG PLAN 12 ÅR</w:t>
        </w:r>
      </w:hyperlink>
    </w:p>
    <w:p w14:paraId="447E28E0" w14:textId="77777777" w:rsidR="006A7641" w:rsidRDefault="006A7641" w:rsidP="006A7641">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150" w:afterAutospacing="0" w:line="360" w:lineRule="atLeast"/>
        <w:rPr>
          <w:rFonts w:ascii="Trebuchet MS" w:hAnsi="Trebuchet MS"/>
          <w:color w:val="000000"/>
          <w:sz w:val="23"/>
          <w:szCs w:val="23"/>
        </w:rPr>
      </w:pPr>
      <w:hyperlink r:id="rId22" w:tgtFrame="_blank" w:history="1">
        <w:r>
          <w:rPr>
            <w:rStyle w:val="Hyperkobling"/>
            <w:rFonts w:ascii="Trebuchet MS" w:eastAsiaTheme="majorEastAsia" w:hAnsi="Trebuchet MS"/>
            <w:b/>
            <w:bCs/>
            <w:color w:val="000000"/>
            <w:sz w:val="23"/>
            <w:szCs w:val="23"/>
            <w:bdr w:val="single" w:sz="2" w:space="0" w:color="auto" w:frame="1"/>
          </w:rPr>
          <w:t>SPORTSLIG PLAN 13 - 17 ÅR</w:t>
        </w:r>
      </w:hyperlink>
    </w:p>
    <w:p w14:paraId="36F2FBD5" w14:textId="77777777" w:rsidR="006A7641" w:rsidRDefault="006A7641" w:rsidP="006A7641">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150" w:afterAutospacing="0" w:line="360" w:lineRule="atLeast"/>
        <w:rPr>
          <w:rFonts w:ascii="Trebuchet MS" w:hAnsi="Trebuchet MS"/>
          <w:color w:val="000000"/>
          <w:sz w:val="23"/>
          <w:szCs w:val="23"/>
        </w:rPr>
      </w:pPr>
      <w:hyperlink r:id="rId23" w:tgtFrame="_blank" w:history="1">
        <w:r>
          <w:rPr>
            <w:rStyle w:val="Hyperkobling"/>
            <w:rFonts w:ascii="Trebuchet MS" w:eastAsiaTheme="majorEastAsia" w:hAnsi="Trebuchet MS"/>
            <w:b/>
            <w:bCs/>
            <w:color w:val="000000"/>
            <w:sz w:val="23"/>
            <w:szCs w:val="23"/>
            <w:bdr w:val="single" w:sz="2" w:space="0" w:color="auto" w:frame="1"/>
          </w:rPr>
          <w:t>SPORTSLIG PLAN 18 - 19 ÅR</w:t>
        </w:r>
      </w:hyperlink>
    </w:p>
    <w:p w14:paraId="6746F8A0" w14:textId="77777777" w:rsidR="0008114D" w:rsidRDefault="0008114D" w:rsidP="0008114D">
      <w:pPr>
        <w:pStyle w:val="Overskrift3"/>
      </w:pPr>
      <w:r>
        <w:t>Spilletid i kamp barnefotball</w:t>
      </w:r>
    </w:p>
    <w:p w14:paraId="28BD0FB5" w14:textId="77777777" w:rsidR="0008114D" w:rsidRDefault="0008114D" w:rsidP="0008114D">
      <w:pPr>
        <w:rPr>
          <w:shd w:val="clear" w:color="auto" w:fill="FFFFFF"/>
        </w:rPr>
      </w:pPr>
      <w:r>
        <w:rPr>
          <w:shd w:val="clear" w:color="auto" w:fill="FFFFFF"/>
        </w:rPr>
        <w:t>I barnefotballen skal alle spillere spille tilnærmet like mye.</w:t>
      </w:r>
    </w:p>
    <w:p w14:paraId="781056B6" w14:textId="77777777" w:rsidR="0008114D" w:rsidRDefault="0008114D" w:rsidP="0008114D">
      <w:pPr>
        <w:pStyle w:val="Overskrift3"/>
      </w:pPr>
      <w:r>
        <w:t>Spilletid i kamp ungdomsfotball</w:t>
      </w:r>
    </w:p>
    <w:p w14:paraId="25DB7AA8" w14:textId="77777777" w:rsidR="0008114D" w:rsidRDefault="0008114D" w:rsidP="0008114D">
      <w:r w:rsidRPr="006A7641">
        <w:t xml:space="preserve">I ungdomsfotballen bør alle som er på kamp få spille minimum 1 omgang per spiller. </w:t>
      </w:r>
    </w:p>
    <w:p w14:paraId="57DD7E66" w14:textId="61985F1A" w:rsidR="0008114D" w:rsidRDefault="0008114D">
      <w:r w:rsidRPr="006A7641">
        <w:t>Det er indikasjoner på at mangel på spilletid i kamp er en av hovedårsakene til at mange slutter å spille fotball, derfor oppfordrer vi klubber særlig til å gi alle spillerne mye spilletid.</w:t>
      </w:r>
    </w:p>
    <w:p w14:paraId="2CE98248" w14:textId="21F08B43" w:rsidR="006A7641" w:rsidRPr="0008114D" w:rsidRDefault="006A7641">
      <w:r>
        <w:br w:type="page"/>
      </w:r>
    </w:p>
    <w:p w14:paraId="1C60A839" w14:textId="296BF02C" w:rsidR="008900A6" w:rsidRDefault="008900A6" w:rsidP="00236BA1">
      <w:pPr>
        <w:pStyle w:val="Overskrift3"/>
      </w:pPr>
      <w:r>
        <w:lastRenderedPageBreak/>
        <w:t>Differensiering</w:t>
      </w:r>
    </w:p>
    <w:p w14:paraId="6CA891A3" w14:textId="77777777" w:rsidR="00902890" w:rsidRDefault="00902890" w:rsidP="00E548B2">
      <w:pPr>
        <w:pStyle w:val="NormalWeb"/>
      </w:pPr>
      <w:r>
        <w:t>«All fotballaktivitet skal være åpent for alle»</w:t>
      </w:r>
    </w:p>
    <w:p w14:paraId="19E813C0" w14:textId="77777777" w:rsidR="00902890" w:rsidRDefault="00902890" w:rsidP="00902890">
      <w:pPr>
        <w:pStyle w:val="NormalWeb"/>
      </w:pPr>
      <w:r>
        <w:t>Når vi bruker begrepene tilrettelegging, mestring og differensiering i treningsarbeidet snakker vi om selve gjennomføringen av treningsøkter. Målet er å skape en god balanse mellom mestring og utfordringer for å gi best mulig utvikling for den enkelte spilleren. Differensiering og tilrettelegging er verktøyene til treneren for å oppnå dette.</w:t>
      </w:r>
    </w:p>
    <w:p w14:paraId="774A7833" w14:textId="77777777" w:rsidR="00902890" w:rsidRDefault="00902890" w:rsidP="00902890">
      <w:pPr>
        <w:pStyle w:val="NormalWeb"/>
      </w:pPr>
      <w:r>
        <w:t>Det er viktig å forstå at differensiering ikke er ensbetydende med å dele barna inn i grupper ut ifra hvor langt de har kommet på ferdighetsstigen. Dette er et differensieringsverktøy som kun skal brukes i deler av økta, men aldri i faste statiske grupper.</w:t>
      </w:r>
    </w:p>
    <w:p w14:paraId="7EF2395B" w14:textId="77777777" w:rsidR="00902890" w:rsidRDefault="00902890" w:rsidP="00902890">
      <w:pPr>
        <w:pStyle w:val="NormalWeb"/>
      </w:pPr>
      <w:r>
        <w:t>Det er videre viktig å forstå hva som legges i differensiering og hvilke verktøy som ligger i begrepet og hvilke av verktøyene man anbefaler brukt for de ulike aldersgruppene.</w:t>
      </w:r>
    </w:p>
    <w:p w14:paraId="2D8F4994" w14:textId="24EC12E9" w:rsidR="000B6AEA" w:rsidRDefault="00902890" w:rsidP="00902890">
      <w:pPr>
        <w:pStyle w:val="NormalWeb"/>
      </w:pPr>
      <w:r>
        <w:t>For å beskrive noen eksempler sentrale tilretteleggings og differensieringsverktøy vi anbefaler, og ikke anbefaler, for alderssegmentene har vi satt opp denne tabellen:</w:t>
      </w:r>
    </w:p>
    <w:p w14:paraId="3601A3A8" w14:textId="77F02C8F" w:rsidR="000B6AEA" w:rsidRPr="000B6AEA" w:rsidRDefault="000B6AEA" w:rsidP="000B6AEA">
      <w:r>
        <w:br w:type="page"/>
      </w:r>
    </w:p>
    <w:tbl>
      <w:tblPr>
        <w:tblW w:w="14202" w:type="dxa"/>
        <w:tblBorders>
          <w:top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637"/>
        <w:gridCol w:w="1417"/>
        <w:gridCol w:w="1417"/>
        <w:gridCol w:w="1565"/>
        <w:gridCol w:w="2284"/>
        <w:gridCol w:w="1941"/>
        <w:gridCol w:w="1941"/>
      </w:tblGrid>
      <w:tr w:rsidR="00902890" w14:paraId="47220D5B" w14:textId="77777777" w:rsidTr="000B6AEA">
        <w:trPr>
          <w:trHeight w:val="577"/>
        </w:trPr>
        <w:tc>
          <w:tcPr>
            <w:tcW w:w="3637" w:type="dxa"/>
            <w:tcBorders>
              <w:top w:val="nil"/>
              <w:left w:val="single" w:sz="6" w:space="0" w:color="DDDDDD"/>
              <w:bottom w:val="single" w:sz="6" w:space="0" w:color="DDDDDD"/>
              <w:right w:val="single" w:sz="6" w:space="0" w:color="DDDDDD"/>
            </w:tcBorders>
            <w:shd w:val="clear" w:color="auto" w:fill="F3F3F3"/>
            <w:vAlign w:val="center"/>
            <w:hideMark/>
          </w:tcPr>
          <w:p w14:paraId="6D066D6F" w14:textId="77777777" w:rsidR="00902890" w:rsidRDefault="00902890">
            <w:pPr>
              <w:pStyle w:val="NormalWeb"/>
            </w:pPr>
            <w:r>
              <w:rPr>
                <w:rStyle w:val="Sterk"/>
                <w:rFonts w:eastAsiaTheme="majorEastAsia"/>
              </w:rPr>
              <w:lastRenderedPageBreak/>
              <w:t>Eksempler på Differensiering og tilrettelegging i økta</w:t>
            </w:r>
          </w:p>
        </w:tc>
        <w:tc>
          <w:tcPr>
            <w:tcW w:w="1417" w:type="dxa"/>
            <w:tcBorders>
              <w:top w:val="nil"/>
              <w:left w:val="single" w:sz="6" w:space="0" w:color="DDDDDD"/>
              <w:bottom w:val="single" w:sz="6" w:space="0" w:color="DDDDDD"/>
              <w:right w:val="single" w:sz="6" w:space="0" w:color="DDDDDD"/>
            </w:tcBorders>
            <w:shd w:val="clear" w:color="auto" w:fill="F3F3F3"/>
            <w:vAlign w:val="center"/>
            <w:hideMark/>
          </w:tcPr>
          <w:p w14:paraId="2AA11DC8" w14:textId="77777777" w:rsidR="00902890" w:rsidRDefault="00902890">
            <w:pPr>
              <w:pStyle w:val="NormalWeb"/>
            </w:pPr>
            <w:r>
              <w:rPr>
                <w:rStyle w:val="Sterk"/>
                <w:rFonts w:eastAsiaTheme="majorEastAsia"/>
              </w:rPr>
              <w:t>6-7 år</w:t>
            </w:r>
          </w:p>
        </w:tc>
        <w:tc>
          <w:tcPr>
            <w:tcW w:w="1417" w:type="dxa"/>
            <w:tcBorders>
              <w:top w:val="nil"/>
              <w:left w:val="single" w:sz="6" w:space="0" w:color="DDDDDD"/>
              <w:bottom w:val="single" w:sz="6" w:space="0" w:color="DDDDDD"/>
              <w:right w:val="single" w:sz="6" w:space="0" w:color="DDDDDD"/>
            </w:tcBorders>
            <w:shd w:val="clear" w:color="auto" w:fill="F3F3F3"/>
            <w:vAlign w:val="center"/>
            <w:hideMark/>
          </w:tcPr>
          <w:p w14:paraId="02004F36" w14:textId="77777777" w:rsidR="00902890" w:rsidRDefault="00902890">
            <w:pPr>
              <w:pStyle w:val="NormalWeb"/>
            </w:pPr>
            <w:r>
              <w:rPr>
                <w:rStyle w:val="Sterk"/>
                <w:rFonts w:eastAsiaTheme="majorEastAsia"/>
              </w:rPr>
              <w:t>8-9 år</w:t>
            </w:r>
          </w:p>
        </w:tc>
        <w:tc>
          <w:tcPr>
            <w:tcW w:w="1565" w:type="dxa"/>
            <w:tcBorders>
              <w:top w:val="nil"/>
              <w:left w:val="single" w:sz="6" w:space="0" w:color="DDDDDD"/>
              <w:bottom w:val="single" w:sz="6" w:space="0" w:color="DDDDDD"/>
              <w:right w:val="single" w:sz="6" w:space="0" w:color="DDDDDD"/>
            </w:tcBorders>
            <w:shd w:val="clear" w:color="auto" w:fill="F3F3F3"/>
            <w:vAlign w:val="center"/>
            <w:hideMark/>
          </w:tcPr>
          <w:p w14:paraId="60EB7E04" w14:textId="77777777" w:rsidR="00902890" w:rsidRDefault="00902890">
            <w:pPr>
              <w:pStyle w:val="NormalWeb"/>
            </w:pPr>
            <w:r>
              <w:rPr>
                <w:rStyle w:val="Sterk"/>
                <w:rFonts w:eastAsiaTheme="majorEastAsia"/>
              </w:rPr>
              <w:t>10-11 år</w:t>
            </w:r>
          </w:p>
        </w:tc>
        <w:tc>
          <w:tcPr>
            <w:tcW w:w="2284" w:type="dxa"/>
            <w:tcBorders>
              <w:top w:val="nil"/>
              <w:left w:val="single" w:sz="6" w:space="0" w:color="DDDDDD"/>
              <w:bottom w:val="single" w:sz="6" w:space="0" w:color="DDDDDD"/>
              <w:right w:val="single" w:sz="6" w:space="0" w:color="DDDDDD"/>
            </w:tcBorders>
            <w:shd w:val="clear" w:color="auto" w:fill="F3F3F3"/>
            <w:vAlign w:val="center"/>
            <w:hideMark/>
          </w:tcPr>
          <w:p w14:paraId="454E5086" w14:textId="77777777" w:rsidR="00902890" w:rsidRDefault="00902890">
            <w:pPr>
              <w:pStyle w:val="NormalWeb"/>
            </w:pPr>
            <w:r>
              <w:rPr>
                <w:rStyle w:val="Sterk"/>
                <w:rFonts w:eastAsiaTheme="majorEastAsia"/>
              </w:rPr>
              <w:t>12 år</w:t>
            </w:r>
          </w:p>
        </w:tc>
        <w:tc>
          <w:tcPr>
            <w:tcW w:w="1941" w:type="dxa"/>
            <w:tcBorders>
              <w:top w:val="nil"/>
              <w:left w:val="single" w:sz="6" w:space="0" w:color="DDDDDD"/>
              <w:bottom w:val="single" w:sz="6" w:space="0" w:color="DDDDDD"/>
              <w:right w:val="single" w:sz="6" w:space="0" w:color="DDDDDD"/>
            </w:tcBorders>
            <w:shd w:val="clear" w:color="auto" w:fill="F3F3F3"/>
            <w:vAlign w:val="center"/>
            <w:hideMark/>
          </w:tcPr>
          <w:p w14:paraId="6873F2D4" w14:textId="77777777" w:rsidR="00902890" w:rsidRDefault="00902890">
            <w:pPr>
              <w:pStyle w:val="NormalWeb"/>
            </w:pPr>
            <w:r>
              <w:rPr>
                <w:rStyle w:val="Sterk"/>
                <w:rFonts w:eastAsiaTheme="majorEastAsia"/>
              </w:rPr>
              <w:t>13 år</w:t>
            </w:r>
          </w:p>
        </w:tc>
        <w:tc>
          <w:tcPr>
            <w:tcW w:w="1941" w:type="dxa"/>
            <w:tcBorders>
              <w:top w:val="nil"/>
              <w:left w:val="single" w:sz="6" w:space="0" w:color="DDDDDD"/>
              <w:bottom w:val="single" w:sz="6" w:space="0" w:color="DDDDDD"/>
              <w:right w:val="single" w:sz="6" w:space="0" w:color="DDDDDD"/>
            </w:tcBorders>
            <w:shd w:val="clear" w:color="auto" w:fill="F3F3F3"/>
            <w:vAlign w:val="center"/>
            <w:hideMark/>
          </w:tcPr>
          <w:p w14:paraId="43379A2A" w14:textId="77777777" w:rsidR="00902890" w:rsidRDefault="00902890">
            <w:pPr>
              <w:pStyle w:val="NormalWeb"/>
            </w:pPr>
            <w:r>
              <w:rPr>
                <w:rStyle w:val="Sterk"/>
                <w:rFonts w:eastAsiaTheme="majorEastAsia"/>
              </w:rPr>
              <w:t>Fra 14 år</w:t>
            </w:r>
          </w:p>
        </w:tc>
      </w:tr>
      <w:tr w:rsidR="00902890" w14:paraId="7549167B" w14:textId="77777777" w:rsidTr="000B6AEA">
        <w:trPr>
          <w:trHeight w:val="1139"/>
        </w:trPr>
        <w:tc>
          <w:tcPr>
            <w:tcW w:w="3637" w:type="dxa"/>
            <w:tcBorders>
              <w:top w:val="nil"/>
              <w:left w:val="single" w:sz="6" w:space="0" w:color="DDDDDD"/>
              <w:bottom w:val="single" w:sz="6" w:space="0" w:color="DDDDDD"/>
              <w:right w:val="single" w:sz="6" w:space="0" w:color="DDDDDD"/>
            </w:tcBorders>
            <w:shd w:val="clear" w:color="auto" w:fill="FFFFFF"/>
            <w:vAlign w:val="center"/>
            <w:hideMark/>
          </w:tcPr>
          <w:p w14:paraId="00673C92" w14:textId="77777777" w:rsidR="00902890" w:rsidRDefault="00902890">
            <w:pPr>
              <w:pStyle w:val="NormalWeb"/>
            </w:pPr>
            <w:r>
              <w:t>Ulik påvirkning gjennom forskjellige øvelser, læringsmomenter og krav til utførelse</w:t>
            </w:r>
          </w:p>
        </w:tc>
        <w:tc>
          <w:tcPr>
            <w:tcW w:w="1417" w:type="dxa"/>
            <w:tcBorders>
              <w:top w:val="nil"/>
              <w:left w:val="single" w:sz="6" w:space="0" w:color="DDDDDD"/>
              <w:bottom w:val="single" w:sz="6" w:space="0" w:color="DDDDDD"/>
              <w:right w:val="single" w:sz="6" w:space="0" w:color="DDDDDD"/>
            </w:tcBorders>
            <w:shd w:val="clear" w:color="auto" w:fill="FFFFFF"/>
            <w:vAlign w:val="center"/>
            <w:hideMark/>
          </w:tcPr>
          <w:p w14:paraId="138B5EB8" w14:textId="77777777" w:rsidR="00902890" w:rsidRDefault="00902890">
            <w:pPr>
              <w:pStyle w:val="NormalWeb"/>
            </w:pPr>
            <w:r>
              <w:t>Ja</w:t>
            </w:r>
          </w:p>
        </w:tc>
        <w:tc>
          <w:tcPr>
            <w:tcW w:w="1417" w:type="dxa"/>
            <w:tcBorders>
              <w:top w:val="nil"/>
              <w:left w:val="single" w:sz="6" w:space="0" w:color="DDDDDD"/>
              <w:bottom w:val="single" w:sz="6" w:space="0" w:color="DDDDDD"/>
              <w:right w:val="single" w:sz="6" w:space="0" w:color="DDDDDD"/>
            </w:tcBorders>
            <w:shd w:val="clear" w:color="auto" w:fill="FFFFFF"/>
            <w:vAlign w:val="center"/>
            <w:hideMark/>
          </w:tcPr>
          <w:p w14:paraId="64BD7CBA" w14:textId="77777777" w:rsidR="00902890" w:rsidRDefault="00902890">
            <w:pPr>
              <w:pStyle w:val="NormalWeb"/>
            </w:pPr>
            <w:r>
              <w:t>Ja</w:t>
            </w:r>
          </w:p>
        </w:tc>
        <w:tc>
          <w:tcPr>
            <w:tcW w:w="1565" w:type="dxa"/>
            <w:tcBorders>
              <w:top w:val="nil"/>
              <w:left w:val="single" w:sz="6" w:space="0" w:color="DDDDDD"/>
              <w:bottom w:val="single" w:sz="6" w:space="0" w:color="DDDDDD"/>
              <w:right w:val="single" w:sz="6" w:space="0" w:color="DDDDDD"/>
            </w:tcBorders>
            <w:shd w:val="clear" w:color="auto" w:fill="FFFFFF"/>
            <w:vAlign w:val="center"/>
            <w:hideMark/>
          </w:tcPr>
          <w:p w14:paraId="5466E981" w14:textId="77777777" w:rsidR="00902890" w:rsidRDefault="00902890">
            <w:pPr>
              <w:pStyle w:val="NormalWeb"/>
            </w:pPr>
            <w:r>
              <w:t>Ja</w:t>
            </w:r>
          </w:p>
        </w:tc>
        <w:tc>
          <w:tcPr>
            <w:tcW w:w="2284" w:type="dxa"/>
            <w:tcBorders>
              <w:top w:val="nil"/>
              <w:left w:val="single" w:sz="6" w:space="0" w:color="DDDDDD"/>
              <w:bottom w:val="single" w:sz="6" w:space="0" w:color="DDDDDD"/>
              <w:right w:val="single" w:sz="6" w:space="0" w:color="DDDDDD"/>
            </w:tcBorders>
            <w:shd w:val="clear" w:color="auto" w:fill="FFFFFF"/>
            <w:vAlign w:val="center"/>
            <w:hideMark/>
          </w:tcPr>
          <w:p w14:paraId="0B18E889" w14:textId="77777777" w:rsidR="00902890" w:rsidRDefault="00902890">
            <w:pPr>
              <w:pStyle w:val="NormalWeb"/>
            </w:pPr>
            <w:r>
              <w:t>Ja</w:t>
            </w:r>
          </w:p>
        </w:tc>
        <w:tc>
          <w:tcPr>
            <w:tcW w:w="1941" w:type="dxa"/>
            <w:tcBorders>
              <w:top w:val="nil"/>
              <w:left w:val="single" w:sz="6" w:space="0" w:color="DDDDDD"/>
              <w:bottom w:val="single" w:sz="6" w:space="0" w:color="DDDDDD"/>
              <w:right w:val="single" w:sz="6" w:space="0" w:color="DDDDDD"/>
            </w:tcBorders>
            <w:shd w:val="clear" w:color="auto" w:fill="FFFFFF"/>
            <w:vAlign w:val="center"/>
            <w:hideMark/>
          </w:tcPr>
          <w:p w14:paraId="559D8E1C" w14:textId="77777777" w:rsidR="00902890" w:rsidRDefault="00902890">
            <w:pPr>
              <w:pStyle w:val="NormalWeb"/>
            </w:pPr>
            <w:r>
              <w:t>Ja</w:t>
            </w:r>
          </w:p>
        </w:tc>
        <w:tc>
          <w:tcPr>
            <w:tcW w:w="1941" w:type="dxa"/>
            <w:tcBorders>
              <w:top w:val="nil"/>
              <w:left w:val="single" w:sz="6" w:space="0" w:color="DDDDDD"/>
              <w:bottom w:val="single" w:sz="6" w:space="0" w:color="DDDDDD"/>
              <w:right w:val="single" w:sz="6" w:space="0" w:color="DDDDDD"/>
            </w:tcBorders>
            <w:shd w:val="clear" w:color="auto" w:fill="FFFFFF"/>
            <w:vAlign w:val="center"/>
            <w:hideMark/>
          </w:tcPr>
          <w:p w14:paraId="1861A6CF" w14:textId="77777777" w:rsidR="00902890" w:rsidRDefault="00902890">
            <w:pPr>
              <w:pStyle w:val="NormalWeb"/>
            </w:pPr>
            <w:r>
              <w:t>Ja</w:t>
            </w:r>
          </w:p>
        </w:tc>
      </w:tr>
      <w:tr w:rsidR="00902890" w14:paraId="540C31F7" w14:textId="77777777" w:rsidTr="000B6AEA">
        <w:trPr>
          <w:trHeight w:val="1155"/>
        </w:trPr>
        <w:tc>
          <w:tcPr>
            <w:tcW w:w="3637" w:type="dxa"/>
            <w:tcBorders>
              <w:top w:val="nil"/>
              <w:left w:val="single" w:sz="6" w:space="0" w:color="DDDDDD"/>
              <w:bottom w:val="single" w:sz="6" w:space="0" w:color="DDDDDD"/>
              <w:right w:val="single" w:sz="6" w:space="0" w:color="DDDDDD"/>
            </w:tcBorders>
            <w:shd w:val="clear" w:color="auto" w:fill="F3F3F3"/>
            <w:vAlign w:val="center"/>
            <w:hideMark/>
          </w:tcPr>
          <w:p w14:paraId="0FF0713C" w14:textId="77777777" w:rsidR="00902890" w:rsidRDefault="00902890">
            <w:pPr>
              <w:pStyle w:val="NormalWeb"/>
            </w:pPr>
            <w:r>
              <w:t>Vurder betingelser (touch, banestørrelse/form, antall spillere osv.) for utfordringer og mestring for alle</w:t>
            </w:r>
          </w:p>
        </w:tc>
        <w:tc>
          <w:tcPr>
            <w:tcW w:w="1417" w:type="dxa"/>
            <w:tcBorders>
              <w:top w:val="nil"/>
              <w:left w:val="single" w:sz="6" w:space="0" w:color="DDDDDD"/>
              <w:bottom w:val="single" w:sz="6" w:space="0" w:color="DDDDDD"/>
              <w:right w:val="single" w:sz="6" w:space="0" w:color="DDDDDD"/>
            </w:tcBorders>
            <w:shd w:val="clear" w:color="auto" w:fill="F3F3F3"/>
            <w:vAlign w:val="center"/>
            <w:hideMark/>
          </w:tcPr>
          <w:p w14:paraId="1634CAB7" w14:textId="77777777" w:rsidR="00902890" w:rsidRDefault="00902890">
            <w:pPr>
              <w:pStyle w:val="NormalWeb"/>
            </w:pPr>
            <w:r>
              <w:t>Ja</w:t>
            </w:r>
          </w:p>
        </w:tc>
        <w:tc>
          <w:tcPr>
            <w:tcW w:w="1417" w:type="dxa"/>
            <w:tcBorders>
              <w:top w:val="nil"/>
              <w:left w:val="single" w:sz="6" w:space="0" w:color="DDDDDD"/>
              <w:bottom w:val="single" w:sz="6" w:space="0" w:color="DDDDDD"/>
              <w:right w:val="single" w:sz="6" w:space="0" w:color="DDDDDD"/>
            </w:tcBorders>
            <w:shd w:val="clear" w:color="auto" w:fill="F3F3F3"/>
            <w:vAlign w:val="center"/>
            <w:hideMark/>
          </w:tcPr>
          <w:p w14:paraId="02517FA3" w14:textId="77777777" w:rsidR="00902890" w:rsidRDefault="00902890">
            <w:pPr>
              <w:pStyle w:val="NormalWeb"/>
            </w:pPr>
            <w:r>
              <w:t>Ja</w:t>
            </w:r>
          </w:p>
        </w:tc>
        <w:tc>
          <w:tcPr>
            <w:tcW w:w="1565" w:type="dxa"/>
            <w:tcBorders>
              <w:top w:val="nil"/>
              <w:left w:val="single" w:sz="6" w:space="0" w:color="DDDDDD"/>
              <w:bottom w:val="single" w:sz="6" w:space="0" w:color="DDDDDD"/>
              <w:right w:val="single" w:sz="6" w:space="0" w:color="DDDDDD"/>
            </w:tcBorders>
            <w:shd w:val="clear" w:color="auto" w:fill="F3F3F3"/>
            <w:vAlign w:val="center"/>
            <w:hideMark/>
          </w:tcPr>
          <w:p w14:paraId="0B9A49B0" w14:textId="77777777" w:rsidR="00902890" w:rsidRDefault="00902890">
            <w:pPr>
              <w:pStyle w:val="NormalWeb"/>
            </w:pPr>
            <w:r>
              <w:t>Ja</w:t>
            </w:r>
          </w:p>
        </w:tc>
        <w:tc>
          <w:tcPr>
            <w:tcW w:w="2284" w:type="dxa"/>
            <w:tcBorders>
              <w:top w:val="nil"/>
              <w:left w:val="single" w:sz="6" w:space="0" w:color="DDDDDD"/>
              <w:bottom w:val="single" w:sz="6" w:space="0" w:color="DDDDDD"/>
              <w:right w:val="single" w:sz="6" w:space="0" w:color="DDDDDD"/>
            </w:tcBorders>
            <w:shd w:val="clear" w:color="auto" w:fill="F3F3F3"/>
            <w:vAlign w:val="center"/>
            <w:hideMark/>
          </w:tcPr>
          <w:p w14:paraId="3909A4A1" w14:textId="77777777" w:rsidR="00902890" w:rsidRDefault="00902890">
            <w:pPr>
              <w:pStyle w:val="NormalWeb"/>
            </w:pPr>
            <w:r>
              <w:t>Ja</w:t>
            </w:r>
          </w:p>
        </w:tc>
        <w:tc>
          <w:tcPr>
            <w:tcW w:w="1941" w:type="dxa"/>
            <w:tcBorders>
              <w:top w:val="nil"/>
              <w:left w:val="single" w:sz="6" w:space="0" w:color="DDDDDD"/>
              <w:bottom w:val="single" w:sz="6" w:space="0" w:color="DDDDDD"/>
              <w:right w:val="single" w:sz="6" w:space="0" w:color="DDDDDD"/>
            </w:tcBorders>
            <w:shd w:val="clear" w:color="auto" w:fill="F3F3F3"/>
            <w:vAlign w:val="center"/>
            <w:hideMark/>
          </w:tcPr>
          <w:p w14:paraId="41FD8E18" w14:textId="77777777" w:rsidR="00902890" w:rsidRDefault="00902890">
            <w:pPr>
              <w:pStyle w:val="NormalWeb"/>
            </w:pPr>
            <w:r>
              <w:t>Ja</w:t>
            </w:r>
          </w:p>
        </w:tc>
        <w:tc>
          <w:tcPr>
            <w:tcW w:w="1941" w:type="dxa"/>
            <w:tcBorders>
              <w:top w:val="nil"/>
              <w:left w:val="single" w:sz="6" w:space="0" w:color="DDDDDD"/>
              <w:bottom w:val="single" w:sz="6" w:space="0" w:color="DDDDDD"/>
              <w:right w:val="single" w:sz="6" w:space="0" w:color="DDDDDD"/>
            </w:tcBorders>
            <w:shd w:val="clear" w:color="auto" w:fill="F3F3F3"/>
            <w:vAlign w:val="center"/>
            <w:hideMark/>
          </w:tcPr>
          <w:p w14:paraId="37410290" w14:textId="77777777" w:rsidR="00902890" w:rsidRDefault="00902890">
            <w:pPr>
              <w:pStyle w:val="NormalWeb"/>
            </w:pPr>
            <w:r>
              <w:t>Ja</w:t>
            </w:r>
          </w:p>
        </w:tc>
      </w:tr>
      <w:tr w:rsidR="00902890" w14:paraId="384A5BD6" w14:textId="77777777" w:rsidTr="000B6AEA">
        <w:trPr>
          <w:trHeight w:val="577"/>
        </w:trPr>
        <w:tc>
          <w:tcPr>
            <w:tcW w:w="3637" w:type="dxa"/>
            <w:tcBorders>
              <w:top w:val="nil"/>
              <w:left w:val="single" w:sz="6" w:space="0" w:color="DDDDDD"/>
              <w:bottom w:val="single" w:sz="6" w:space="0" w:color="DDDDDD"/>
              <w:right w:val="single" w:sz="6" w:space="0" w:color="DDDDDD"/>
            </w:tcBorders>
            <w:shd w:val="clear" w:color="auto" w:fill="FFFFFF"/>
            <w:vAlign w:val="center"/>
            <w:hideMark/>
          </w:tcPr>
          <w:p w14:paraId="72E5C0E5" w14:textId="77777777" w:rsidR="00902890" w:rsidRDefault="00902890">
            <w:pPr>
              <w:pStyle w:val="NormalWeb"/>
            </w:pPr>
            <w:r>
              <w:t>Inndeling i grupper etter ferdighetsnivå i deler av økta</w:t>
            </w:r>
          </w:p>
        </w:tc>
        <w:tc>
          <w:tcPr>
            <w:tcW w:w="1417" w:type="dxa"/>
            <w:tcBorders>
              <w:top w:val="nil"/>
              <w:left w:val="single" w:sz="6" w:space="0" w:color="DDDDDD"/>
              <w:bottom w:val="single" w:sz="6" w:space="0" w:color="DDDDDD"/>
              <w:right w:val="single" w:sz="6" w:space="0" w:color="DDDDDD"/>
            </w:tcBorders>
            <w:shd w:val="clear" w:color="auto" w:fill="FFFFFF"/>
            <w:vAlign w:val="center"/>
            <w:hideMark/>
          </w:tcPr>
          <w:p w14:paraId="73260E2B" w14:textId="77777777" w:rsidR="00902890" w:rsidRDefault="00902890">
            <w:pPr>
              <w:pStyle w:val="NormalWeb"/>
            </w:pPr>
            <w:r>
              <w:t>Nei</w:t>
            </w:r>
          </w:p>
        </w:tc>
        <w:tc>
          <w:tcPr>
            <w:tcW w:w="1417" w:type="dxa"/>
            <w:tcBorders>
              <w:top w:val="nil"/>
              <w:left w:val="single" w:sz="6" w:space="0" w:color="DDDDDD"/>
              <w:bottom w:val="single" w:sz="6" w:space="0" w:color="DDDDDD"/>
              <w:right w:val="single" w:sz="6" w:space="0" w:color="DDDDDD"/>
            </w:tcBorders>
            <w:shd w:val="clear" w:color="auto" w:fill="FFFFFF"/>
            <w:vAlign w:val="center"/>
            <w:hideMark/>
          </w:tcPr>
          <w:p w14:paraId="15FA86ED" w14:textId="77777777" w:rsidR="00902890" w:rsidRDefault="00902890">
            <w:pPr>
              <w:pStyle w:val="NormalWeb"/>
            </w:pPr>
            <w:r>
              <w:t>Ja</w:t>
            </w:r>
          </w:p>
        </w:tc>
        <w:tc>
          <w:tcPr>
            <w:tcW w:w="1565" w:type="dxa"/>
            <w:tcBorders>
              <w:top w:val="nil"/>
              <w:left w:val="single" w:sz="6" w:space="0" w:color="DDDDDD"/>
              <w:bottom w:val="single" w:sz="6" w:space="0" w:color="DDDDDD"/>
              <w:right w:val="single" w:sz="6" w:space="0" w:color="DDDDDD"/>
            </w:tcBorders>
            <w:shd w:val="clear" w:color="auto" w:fill="FFFFFF"/>
            <w:vAlign w:val="center"/>
            <w:hideMark/>
          </w:tcPr>
          <w:p w14:paraId="4716FCF3" w14:textId="77777777" w:rsidR="00902890" w:rsidRDefault="00902890">
            <w:pPr>
              <w:pStyle w:val="NormalWeb"/>
            </w:pPr>
            <w:r>
              <w:t>Ja</w:t>
            </w:r>
          </w:p>
        </w:tc>
        <w:tc>
          <w:tcPr>
            <w:tcW w:w="2284" w:type="dxa"/>
            <w:tcBorders>
              <w:top w:val="nil"/>
              <w:left w:val="single" w:sz="6" w:space="0" w:color="DDDDDD"/>
              <w:bottom w:val="single" w:sz="6" w:space="0" w:color="DDDDDD"/>
              <w:right w:val="single" w:sz="6" w:space="0" w:color="DDDDDD"/>
            </w:tcBorders>
            <w:shd w:val="clear" w:color="auto" w:fill="FFFFFF"/>
            <w:vAlign w:val="center"/>
            <w:hideMark/>
          </w:tcPr>
          <w:p w14:paraId="57F2E1B9" w14:textId="77777777" w:rsidR="00902890" w:rsidRDefault="00902890">
            <w:pPr>
              <w:pStyle w:val="NormalWeb"/>
            </w:pPr>
            <w:r>
              <w:t>Ja</w:t>
            </w:r>
          </w:p>
        </w:tc>
        <w:tc>
          <w:tcPr>
            <w:tcW w:w="1941" w:type="dxa"/>
            <w:tcBorders>
              <w:top w:val="nil"/>
              <w:left w:val="single" w:sz="6" w:space="0" w:color="DDDDDD"/>
              <w:bottom w:val="single" w:sz="6" w:space="0" w:color="DDDDDD"/>
              <w:right w:val="single" w:sz="6" w:space="0" w:color="DDDDDD"/>
            </w:tcBorders>
            <w:shd w:val="clear" w:color="auto" w:fill="FFFFFF"/>
            <w:vAlign w:val="center"/>
            <w:hideMark/>
          </w:tcPr>
          <w:p w14:paraId="1BCA622E" w14:textId="77777777" w:rsidR="00902890" w:rsidRDefault="00902890">
            <w:pPr>
              <w:pStyle w:val="NormalWeb"/>
            </w:pPr>
            <w:r>
              <w:t>Ja</w:t>
            </w:r>
          </w:p>
        </w:tc>
        <w:tc>
          <w:tcPr>
            <w:tcW w:w="1941" w:type="dxa"/>
            <w:tcBorders>
              <w:top w:val="nil"/>
              <w:left w:val="single" w:sz="6" w:space="0" w:color="DDDDDD"/>
              <w:bottom w:val="single" w:sz="6" w:space="0" w:color="DDDDDD"/>
              <w:right w:val="single" w:sz="6" w:space="0" w:color="DDDDDD"/>
            </w:tcBorders>
            <w:shd w:val="clear" w:color="auto" w:fill="FFFFFF"/>
            <w:vAlign w:val="center"/>
            <w:hideMark/>
          </w:tcPr>
          <w:p w14:paraId="3E254EBC" w14:textId="77777777" w:rsidR="00902890" w:rsidRDefault="00902890">
            <w:pPr>
              <w:pStyle w:val="NormalWeb"/>
            </w:pPr>
            <w:r>
              <w:t>Ja</w:t>
            </w:r>
          </w:p>
        </w:tc>
      </w:tr>
      <w:tr w:rsidR="00902890" w14:paraId="76468730" w14:textId="77777777" w:rsidTr="000B6AEA">
        <w:trPr>
          <w:trHeight w:val="577"/>
        </w:trPr>
        <w:tc>
          <w:tcPr>
            <w:tcW w:w="3637" w:type="dxa"/>
            <w:tcBorders>
              <w:top w:val="nil"/>
              <w:left w:val="single" w:sz="6" w:space="0" w:color="DDDDDD"/>
              <w:bottom w:val="single" w:sz="6" w:space="0" w:color="DDDDDD"/>
              <w:right w:val="single" w:sz="6" w:space="0" w:color="DDDDDD"/>
            </w:tcBorders>
            <w:shd w:val="clear" w:color="auto" w:fill="F3F3F3"/>
            <w:vAlign w:val="center"/>
            <w:hideMark/>
          </w:tcPr>
          <w:p w14:paraId="17B1FCE8" w14:textId="77777777" w:rsidR="00902890" w:rsidRDefault="00902890">
            <w:pPr>
              <w:pStyle w:val="NormalWeb"/>
            </w:pPr>
            <w:r>
              <w:t>Treningsgrupper delt inn etter nivå, eller treningsiver</w:t>
            </w:r>
          </w:p>
        </w:tc>
        <w:tc>
          <w:tcPr>
            <w:tcW w:w="1417" w:type="dxa"/>
            <w:tcBorders>
              <w:top w:val="nil"/>
              <w:left w:val="single" w:sz="6" w:space="0" w:color="DDDDDD"/>
              <w:bottom w:val="single" w:sz="6" w:space="0" w:color="DDDDDD"/>
              <w:right w:val="single" w:sz="6" w:space="0" w:color="DDDDDD"/>
            </w:tcBorders>
            <w:shd w:val="clear" w:color="auto" w:fill="F3F3F3"/>
            <w:vAlign w:val="center"/>
            <w:hideMark/>
          </w:tcPr>
          <w:p w14:paraId="224013CB" w14:textId="77777777" w:rsidR="00902890" w:rsidRDefault="00902890">
            <w:pPr>
              <w:pStyle w:val="NormalWeb"/>
            </w:pPr>
            <w:r>
              <w:t>Nei</w:t>
            </w:r>
          </w:p>
        </w:tc>
        <w:tc>
          <w:tcPr>
            <w:tcW w:w="1417" w:type="dxa"/>
            <w:tcBorders>
              <w:top w:val="nil"/>
              <w:left w:val="single" w:sz="6" w:space="0" w:color="DDDDDD"/>
              <w:bottom w:val="single" w:sz="6" w:space="0" w:color="DDDDDD"/>
              <w:right w:val="single" w:sz="6" w:space="0" w:color="DDDDDD"/>
            </w:tcBorders>
            <w:shd w:val="clear" w:color="auto" w:fill="F3F3F3"/>
            <w:vAlign w:val="center"/>
            <w:hideMark/>
          </w:tcPr>
          <w:p w14:paraId="0F441F7A" w14:textId="77777777" w:rsidR="00902890" w:rsidRDefault="00902890">
            <w:pPr>
              <w:pStyle w:val="NormalWeb"/>
            </w:pPr>
            <w:r>
              <w:t>Nei</w:t>
            </w:r>
          </w:p>
        </w:tc>
        <w:tc>
          <w:tcPr>
            <w:tcW w:w="1565" w:type="dxa"/>
            <w:tcBorders>
              <w:top w:val="nil"/>
              <w:left w:val="single" w:sz="6" w:space="0" w:color="DDDDDD"/>
              <w:bottom w:val="single" w:sz="6" w:space="0" w:color="DDDDDD"/>
              <w:right w:val="single" w:sz="6" w:space="0" w:color="DDDDDD"/>
            </w:tcBorders>
            <w:shd w:val="clear" w:color="auto" w:fill="F3F3F3"/>
            <w:vAlign w:val="center"/>
            <w:hideMark/>
          </w:tcPr>
          <w:p w14:paraId="43783ECC" w14:textId="77777777" w:rsidR="00902890" w:rsidRDefault="00902890">
            <w:pPr>
              <w:pStyle w:val="NormalWeb"/>
            </w:pPr>
            <w:r>
              <w:t>Nei</w:t>
            </w:r>
          </w:p>
        </w:tc>
        <w:tc>
          <w:tcPr>
            <w:tcW w:w="2284" w:type="dxa"/>
            <w:tcBorders>
              <w:top w:val="nil"/>
              <w:left w:val="single" w:sz="6" w:space="0" w:color="DDDDDD"/>
              <w:bottom w:val="single" w:sz="6" w:space="0" w:color="DDDDDD"/>
              <w:right w:val="single" w:sz="6" w:space="0" w:color="DDDDDD"/>
            </w:tcBorders>
            <w:shd w:val="clear" w:color="auto" w:fill="F3F3F3"/>
            <w:vAlign w:val="center"/>
            <w:hideMark/>
          </w:tcPr>
          <w:p w14:paraId="770DE9C7" w14:textId="77777777" w:rsidR="00902890" w:rsidRDefault="00902890">
            <w:pPr>
              <w:pStyle w:val="NormalWeb"/>
            </w:pPr>
            <w:r>
              <w:t>Dersom formålstjenlig</w:t>
            </w:r>
          </w:p>
        </w:tc>
        <w:tc>
          <w:tcPr>
            <w:tcW w:w="1941" w:type="dxa"/>
            <w:tcBorders>
              <w:top w:val="nil"/>
              <w:left w:val="single" w:sz="6" w:space="0" w:color="DDDDDD"/>
              <w:bottom w:val="single" w:sz="6" w:space="0" w:color="DDDDDD"/>
              <w:right w:val="single" w:sz="6" w:space="0" w:color="DDDDDD"/>
            </w:tcBorders>
            <w:shd w:val="clear" w:color="auto" w:fill="F3F3F3"/>
            <w:vAlign w:val="center"/>
            <w:hideMark/>
          </w:tcPr>
          <w:p w14:paraId="6BCE770B" w14:textId="77777777" w:rsidR="00902890" w:rsidRDefault="00902890">
            <w:pPr>
              <w:pStyle w:val="NormalWeb"/>
            </w:pPr>
            <w:r>
              <w:t>Dersom formålstjenlig</w:t>
            </w:r>
          </w:p>
        </w:tc>
        <w:tc>
          <w:tcPr>
            <w:tcW w:w="1941" w:type="dxa"/>
            <w:tcBorders>
              <w:top w:val="nil"/>
              <w:left w:val="single" w:sz="6" w:space="0" w:color="DDDDDD"/>
              <w:bottom w:val="single" w:sz="6" w:space="0" w:color="DDDDDD"/>
              <w:right w:val="single" w:sz="6" w:space="0" w:color="DDDDDD"/>
            </w:tcBorders>
            <w:shd w:val="clear" w:color="auto" w:fill="F3F3F3"/>
            <w:vAlign w:val="center"/>
            <w:hideMark/>
          </w:tcPr>
          <w:p w14:paraId="6AB9D5A8" w14:textId="77777777" w:rsidR="00902890" w:rsidRDefault="00902890">
            <w:pPr>
              <w:pStyle w:val="NormalWeb"/>
            </w:pPr>
            <w:r>
              <w:t>Dersom formålstjenlig</w:t>
            </w:r>
          </w:p>
        </w:tc>
      </w:tr>
    </w:tbl>
    <w:p w14:paraId="0ABD31A1" w14:textId="77777777" w:rsidR="00902890" w:rsidRDefault="00902890" w:rsidP="00902890">
      <w:pPr>
        <w:pStyle w:val="NormalWeb"/>
      </w:pPr>
      <w:r>
        <w:t>Verktøyene som kan benyttes for alderssegmentet er merket med "Ja", mens verktøyene som ikke anbefales for alderssegmentet er merket med "Nei".</w:t>
      </w:r>
    </w:p>
    <w:p w14:paraId="0A39C4B8" w14:textId="77777777" w:rsidR="004D05D3" w:rsidRDefault="004D05D3" w:rsidP="004D05D3">
      <w:pPr>
        <w:rPr>
          <w:shd w:val="clear" w:color="auto" w:fill="F9F9F9"/>
        </w:rPr>
      </w:pPr>
      <w:r>
        <w:rPr>
          <w:shd w:val="clear" w:color="auto" w:fill="F9F9F9"/>
        </w:rPr>
        <w:t xml:space="preserve">I barnefotballen (6-12 år) har klubben sine oppstarts aktiviteter det året spillerne fyller </w:t>
      </w:r>
      <w:r>
        <w:rPr>
          <w:shd w:val="clear" w:color="auto" w:fill="F9F9F9"/>
        </w:rPr>
        <w:t>6</w:t>
      </w:r>
      <w:r>
        <w:rPr>
          <w:shd w:val="clear" w:color="auto" w:fill="F9F9F9"/>
        </w:rPr>
        <w:t xml:space="preserve"> år. Dette er </w:t>
      </w:r>
      <w:r>
        <w:rPr>
          <w:shd w:val="clear" w:color="auto" w:fill="F9F9F9"/>
        </w:rPr>
        <w:t>et år etter</w:t>
      </w:r>
      <w:r>
        <w:rPr>
          <w:shd w:val="clear" w:color="auto" w:fill="F9F9F9"/>
        </w:rPr>
        <w:t xml:space="preserve"> det som andre klubber gjør i dag.</w:t>
      </w:r>
      <w:r>
        <w:rPr>
          <w:shd w:val="clear" w:color="auto" w:fill="F9F9F9"/>
        </w:rPr>
        <w:t xml:space="preserve"> </w:t>
      </w:r>
    </w:p>
    <w:p w14:paraId="67E1CB41" w14:textId="3148BCB6" w:rsidR="00902890" w:rsidRDefault="004D05D3" w:rsidP="004D05D3">
      <w:pPr>
        <w:rPr>
          <w:rFonts w:asciiTheme="majorHAnsi" w:eastAsiaTheme="majorEastAsia" w:hAnsiTheme="majorHAnsi" w:cstheme="majorBidi"/>
          <w:color w:val="1F3763" w:themeColor="accent1" w:themeShade="7F"/>
          <w:sz w:val="24"/>
          <w:szCs w:val="24"/>
        </w:rPr>
      </w:pPr>
      <w:r>
        <w:rPr>
          <w:shd w:val="clear" w:color="auto" w:fill="F9F9F9"/>
        </w:rPr>
        <w:t xml:space="preserve">For barn som ikke fyller 6 år dette året anbefaler vi vårt </w:t>
      </w:r>
      <w:hyperlink r:id="rId24" w:history="1">
        <w:proofErr w:type="spellStart"/>
        <w:r w:rsidRPr="004D05D3">
          <w:rPr>
            <w:rStyle w:val="Hyperkobling"/>
            <w:shd w:val="clear" w:color="auto" w:fill="F9F9F9"/>
          </w:rPr>
          <w:t>Allidrettstilbud</w:t>
        </w:r>
        <w:proofErr w:type="spellEnd"/>
      </w:hyperlink>
      <w:r>
        <w:rPr>
          <w:shd w:val="clear" w:color="auto" w:fill="F9F9F9"/>
        </w:rPr>
        <w:t>.</w:t>
      </w:r>
      <w:r w:rsidR="00902890">
        <w:br w:type="page"/>
      </w:r>
    </w:p>
    <w:p w14:paraId="16BA15ED" w14:textId="1ACDE548" w:rsidR="00FE18BD" w:rsidRDefault="00FE18BD" w:rsidP="00FE18BD">
      <w:pPr>
        <w:pStyle w:val="Overskrift3"/>
      </w:pPr>
      <w:r>
        <w:lastRenderedPageBreak/>
        <w:t>Jevnbyrdighet</w:t>
      </w:r>
    </w:p>
    <w:p w14:paraId="3416A076" w14:textId="77777777" w:rsidR="003B77FE" w:rsidRPr="00B30284" w:rsidRDefault="003B77FE" w:rsidP="003B77FE">
      <w:pPr>
        <w:pStyle w:val="NormalWeb"/>
        <w:shd w:val="clear" w:color="auto" w:fill="FFFFFF"/>
        <w:rPr>
          <w:rFonts w:asciiTheme="minorHAnsi" w:hAnsiTheme="minorHAnsi" w:cstheme="minorHAnsi"/>
          <w:sz w:val="22"/>
          <w:szCs w:val="22"/>
        </w:rPr>
      </w:pPr>
      <w:r>
        <w:rPr>
          <w:rStyle w:val="Sterk"/>
          <w:rFonts w:ascii="Arial" w:eastAsiaTheme="majorEastAsia" w:hAnsi="Arial" w:cs="Arial"/>
          <w:color w:val="131313"/>
          <w:spacing w:val="-1"/>
        </w:rPr>
        <w:t>Inndeling av lag</w:t>
      </w:r>
      <w:r>
        <w:rPr>
          <w:rFonts w:ascii="Arial" w:hAnsi="Arial" w:cs="Arial"/>
          <w:color w:val="131313"/>
          <w:spacing w:val="-1"/>
        </w:rPr>
        <w:t> </w:t>
      </w:r>
      <w:r w:rsidRPr="00B30284">
        <w:rPr>
          <w:rFonts w:asciiTheme="minorHAnsi" w:hAnsiTheme="minorHAnsi" w:cstheme="minorHAnsi"/>
          <w:sz w:val="22"/>
          <w:szCs w:val="22"/>
        </w:rPr>
        <w:t>Det at en klubb er bevisst på inndelingen av lag er viktig for den gode kampopplevelsen for alle. Målet skal være å legge til rette for best mulig utvikling for den enkelte spiller og samtidig ivareta målet om flest mulig, lengst mulig.</w:t>
      </w:r>
    </w:p>
    <w:p w14:paraId="37BF9C07" w14:textId="1F530F13" w:rsidR="00B30284" w:rsidRDefault="003B77FE" w:rsidP="00B30284">
      <w:r>
        <w:rPr>
          <w:rStyle w:val="Sterk"/>
          <w:rFonts w:ascii="Arial" w:eastAsiaTheme="majorEastAsia" w:hAnsi="Arial" w:cs="Arial"/>
          <w:color w:val="131313"/>
          <w:spacing w:val="-1"/>
        </w:rPr>
        <w:t>Jevnbyrdighet </w:t>
      </w:r>
      <w:r w:rsidR="00B30284">
        <w:t>med jevnbyrdige lag menes at laget er sammensatt av spillere med ulikt ferdighetsnivå. Å sette sammen lag basert på ferdighetsnivå er seleksjon, det skal ikke forekomme i aldersklassen. Det er klubben som innenfor dette bestemmer hvordan inndeling av lag og treningsgrupper skal gjøres.</w:t>
      </w:r>
    </w:p>
    <w:p w14:paraId="4CD18951" w14:textId="77777777" w:rsidR="00B30284" w:rsidRDefault="00B30284" w:rsidP="00B30284">
      <w:r>
        <w:t>I barnefotballen ønsker vi mest mulig jevnbyrdige kamper for å fremme en best mulig balanse mellom mestring og utfordringer for alle.</w:t>
      </w:r>
    </w:p>
    <w:p w14:paraId="7A258E30" w14:textId="1D8DBAED" w:rsidR="000B6AEA" w:rsidRPr="000B6AEA" w:rsidRDefault="000B6AEA" w:rsidP="00B30284">
      <w:pPr>
        <w:pStyle w:val="NormalWeb"/>
        <w:shd w:val="clear" w:color="auto" w:fill="FFFFFF"/>
        <w:rPr>
          <w:rFonts w:ascii="Arial" w:hAnsi="Arial" w:cs="Arial"/>
          <w:color w:val="131313"/>
          <w:spacing w:val="-1"/>
        </w:rPr>
      </w:pPr>
      <w:r>
        <w:rPr>
          <w:rFonts w:ascii="Arial" w:hAnsi="Arial" w:cs="Arial"/>
          <w:color w:val="131313"/>
          <w:spacing w:val="-1"/>
        </w:rPr>
        <w:br w:type="page"/>
      </w:r>
    </w:p>
    <w:tbl>
      <w:tblPr>
        <w:tblW w:w="13864" w:type="dxa"/>
        <w:tblBorders>
          <w:top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966"/>
        <w:gridCol w:w="1773"/>
        <w:gridCol w:w="1774"/>
        <w:gridCol w:w="2063"/>
        <w:gridCol w:w="2038"/>
        <w:gridCol w:w="2125"/>
        <w:gridCol w:w="2125"/>
      </w:tblGrid>
      <w:tr w:rsidR="003B77FE" w14:paraId="1A308D79" w14:textId="77777777" w:rsidTr="003B77FE">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25CD2A37" w14:textId="77777777" w:rsidR="003B77FE" w:rsidRDefault="003B77FE">
            <w:pPr>
              <w:pStyle w:val="NormalWeb"/>
            </w:pPr>
            <w:r>
              <w:rPr>
                <w:rStyle w:val="Sterk"/>
                <w:rFonts w:eastAsiaTheme="majorEastAsia"/>
              </w:rPr>
              <w:lastRenderedPageBreak/>
              <w:t> </w:t>
            </w:r>
          </w:p>
        </w:tc>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4AD94A29" w14:textId="77777777" w:rsidR="003B77FE" w:rsidRDefault="003B77FE">
            <w:pPr>
              <w:pStyle w:val="NormalWeb"/>
            </w:pPr>
            <w:r>
              <w:rPr>
                <w:rStyle w:val="Sterk"/>
                <w:rFonts w:eastAsiaTheme="majorEastAsia"/>
              </w:rPr>
              <w:t>6-7 år</w:t>
            </w:r>
          </w:p>
        </w:tc>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0CFED9FE" w14:textId="77777777" w:rsidR="003B77FE" w:rsidRDefault="003B77FE">
            <w:pPr>
              <w:pStyle w:val="NormalWeb"/>
            </w:pPr>
            <w:r>
              <w:rPr>
                <w:rStyle w:val="Sterk"/>
                <w:rFonts w:eastAsiaTheme="majorEastAsia"/>
              </w:rPr>
              <w:t>8-9 år</w:t>
            </w:r>
          </w:p>
        </w:tc>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27FDA99C" w14:textId="77777777" w:rsidR="003B77FE" w:rsidRDefault="003B77FE">
            <w:pPr>
              <w:pStyle w:val="NormalWeb"/>
            </w:pPr>
            <w:r>
              <w:rPr>
                <w:rStyle w:val="Sterk"/>
                <w:rFonts w:eastAsiaTheme="majorEastAsia"/>
              </w:rPr>
              <w:t>10-11 år</w:t>
            </w:r>
          </w:p>
        </w:tc>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49609253" w14:textId="77777777" w:rsidR="003B77FE" w:rsidRDefault="003B77FE">
            <w:pPr>
              <w:pStyle w:val="NormalWeb"/>
            </w:pPr>
            <w:r>
              <w:rPr>
                <w:rStyle w:val="Sterk"/>
                <w:rFonts w:eastAsiaTheme="majorEastAsia"/>
              </w:rPr>
              <w:t>12 år</w:t>
            </w:r>
          </w:p>
        </w:tc>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18DA4D07" w14:textId="77777777" w:rsidR="003B77FE" w:rsidRDefault="003B77FE">
            <w:pPr>
              <w:pStyle w:val="NormalWeb"/>
            </w:pPr>
            <w:r>
              <w:rPr>
                <w:rStyle w:val="Sterk"/>
                <w:rFonts w:eastAsiaTheme="majorEastAsia"/>
              </w:rPr>
              <w:t>13 år</w:t>
            </w:r>
          </w:p>
        </w:tc>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09C9B4FA" w14:textId="77777777" w:rsidR="003B77FE" w:rsidRDefault="003B77FE">
            <w:pPr>
              <w:pStyle w:val="NormalWeb"/>
            </w:pPr>
            <w:r>
              <w:rPr>
                <w:rStyle w:val="Sterk"/>
                <w:rFonts w:eastAsiaTheme="majorEastAsia"/>
              </w:rPr>
              <w:t>Fra 14 år</w:t>
            </w:r>
          </w:p>
        </w:tc>
      </w:tr>
      <w:tr w:rsidR="003B77FE" w14:paraId="7F128271" w14:textId="77777777" w:rsidTr="003B77FE">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53B02CB4" w14:textId="77777777" w:rsidR="003B77FE" w:rsidRDefault="003B77FE">
            <w:pPr>
              <w:pStyle w:val="NormalWeb"/>
            </w:pPr>
            <w:r>
              <w:rPr>
                <w:rStyle w:val="Sterk"/>
                <w:rFonts w:eastAsiaTheme="majorEastAsia"/>
              </w:rPr>
              <w:t>Spillform</w:t>
            </w:r>
          </w:p>
        </w:tc>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28AFD5C0" w14:textId="77777777" w:rsidR="003B77FE" w:rsidRDefault="003B77FE">
            <w:pPr>
              <w:pStyle w:val="NormalWeb"/>
            </w:pPr>
            <w:r>
              <w:t>3 mot 3</w:t>
            </w:r>
          </w:p>
        </w:tc>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7CA7F0DA" w14:textId="77777777" w:rsidR="003B77FE" w:rsidRDefault="003B77FE">
            <w:pPr>
              <w:pStyle w:val="NormalWeb"/>
            </w:pPr>
            <w:r>
              <w:t>5 mot 5</w:t>
            </w:r>
          </w:p>
        </w:tc>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51CFCDAF" w14:textId="77777777" w:rsidR="003B77FE" w:rsidRDefault="003B77FE">
            <w:pPr>
              <w:pStyle w:val="NormalWeb"/>
            </w:pPr>
            <w:r>
              <w:t>7 mot 7</w:t>
            </w:r>
          </w:p>
        </w:tc>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2C12A165" w14:textId="77777777" w:rsidR="003B77FE" w:rsidRDefault="003B77FE">
            <w:pPr>
              <w:pStyle w:val="NormalWeb"/>
            </w:pPr>
            <w:r>
              <w:t>9 mot 9</w:t>
            </w:r>
          </w:p>
        </w:tc>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61C66BF7" w14:textId="77777777" w:rsidR="003B77FE" w:rsidRDefault="003B77FE">
            <w:pPr>
              <w:pStyle w:val="NormalWeb"/>
            </w:pPr>
            <w:r>
              <w:t>9 mot 9</w:t>
            </w:r>
          </w:p>
        </w:tc>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1428DF7D" w14:textId="77777777" w:rsidR="003B77FE" w:rsidRDefault="003B77FE">
            <w:pPr>
              <w:pStyle w:val="NormalWeb"/>
            </w:pPr>
            <w:r>
              <w:t>11 mot 11</w:t>
            </w:r>
          </w:p>
        </w:tc>
      </w:tr>
      <w:tr w:rsidR="003B77FE" w14:paraId="00EE0DAA" w14:textId="77777777" w:rsidTr="003B77FE">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0423268F" w14:textId="77777777" w:rsidR="003B77FE" w:rsidRDefault="003B77FE">
            <w:pPr>
              <w:pStyle w:val="NormalWeb"/>
            </w:pPr>
            <w:r>
              <w:rPr>
                <w:rStyle w:val="Sterk"/>
                <w:rFonts w:eastAsiaTheme="majorEastAsia"/>
              </w:rPr>
              <w:t>Nivåinndelt påmelding (seriespill)</w:t>
            </w:r>
          </w:p>
        </w:tc>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538AF904" w14:textId="77777777" w:rsidR="003B77FE" w:rsidRDefault="003B77FE">
            <w:pPr>
              <w:pStyle w:val="NormalWeb"/>
            </w:pPr>
            <w:r>
              <w:t>Ingen nivåinndeling</w:t>
            </w:r>
          </w:p>
        </w:tc>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157FE9B8" w14:textId="77777777" w:rsidR="003B77FE" w:rsidRDefault="003B77FE">
            <w:pPr>
              <w:pStyle w:val="NormalWeb"/>
            </w:pPr>
            <w:r>
              <w:t>Ingen nivåinndeling</w:t>
            </w:r>
          </w:p>
        </w:tc>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6735F475" w14:textId="77777777" w:rsidR="003B77FE" w:rsidRDefault="003B77FE">
            <w:pPr>
              <w:pStyle w:val="NormalWeb"/>
            </w:pPr>
            <w:r>
              <w:t>Nivåpåmelding, dersom kretsen tilbyr dette</w:t>
            </w:r>
          </w:p>
        </w:tc>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1BF02AB0" w14:textId="77777777" w:rsidR="003B77FE" w:rsidRDefault="003B77FE">
            <w:pPr>
              <w:pStyle w:val="NormalWeb"/>
            </w:pPr>
            <w:proofErr w:type="spellStart"/>
            <w:r>
              <w:t>Divsjonssystem</w:t>
            </w:r>
            <w:proofErr w:type="spellEnd"/>
            <w:r>
              <w:t xml:space="preserve"> (uten tabeller)</w:t>
            </w:r>
          </w:p>
        </w:tc>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67A250EA" w14:textId="77777777" w:rsidR="003B77FE" w:rsidRDefault="003B77FE">
            <w:pPr>
              <w:pStyle w:val="NormalWeb"/>
            </w:pPr>
            <w:r>
              <w:t>Divisjonssystem</w:t>
            </w:r>
          </w:p>
        </w:tc>
        <w:tc>
          <w:tcPr>
            <w:tcW w:w="1290" w:type="dxa"/>
            <w:tcBorders>
              <w:top w:val="nil"/>
              <w:left w:val="single" w:sz="6" w:space="0" w:color="DDDDDD"/>
              <w:bottom w:val="single" w:sz="6" w:space="0" w:color="DDDDDD"/>
              <w:right w:val="single" w:sz="6" w:space="0" w:color="DDDDDD"/>
            </w:tcBorders>
            <w:shd w:val="clear" w:color="auto" w:fill="F3F3F3"/>
            <w:vAlign w:val="center"/>
            <w:hideMark/>
          </w:tcPr>
          <w:p w14:paraId="59071CF0" w14:textId="77777777" w:rsidR="003B77FE" w:rsidRDefault="003B77FE">
            <w:pPr>
              <w:pStyle w:val="NormalWeb"/>
            </w:pPr>
            <w:r>
              <w:t>Divisjonssystem</w:t>
            </w:r>
          </w:p>
        </w:tc>
      </w:tr>
      <w:tr w:rsidR="003B77FE" w14:paraId="075111A2" w14:textId="77777777" w:rsidTr="003B77FE">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478EEA81" w14:textId="77777777" w:rsidR="003B77FE" w:rsidRDefault="003B77FE">
            <w:pPr>
              <w:pStyle w:val="NormalWeb"/>
            </w:pPr>
            <w:r>
              <w:rPr>
                <w:rStyle w:val="Sterk"/>
                <w:rFonts w:eastAsiaTheme="majorEastAsia"/>
              </w:rPr>
              <w:t>Lag delt inn etter ferdighetsnivå i seriespill</w:t>
            </w:r>
          </w:p>
        </w:tc>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50C73619" w14:textId="77777777" w:rsidR="003B77FE" w:rsidRDefault="003B77FE">
            <w:pPr>
              <w:pStyle w:val="NormalWeb"/>
            </w:pPr>
            <w:r>
              <w:t>Nei</w:t>
            </w:r>
          </w:p>
        </w:tc>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05733D38" w14:textId="77777777" w:rsidR="003B77FE" w:rsidRDefault="003B77FE">
            <w:pPr>
              <w:pStyle w:val="NormalWeb"/>
            </w:pPr>
            <w:r>
              <w:t>Nei</w:t>
            </w:r>
          </w:p>
        </w:tc>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3100428B" w14:textId="77777777" w:rsidR="003B77FE" w:rsidRDefault="003B77FE">
            <w:pPr>
              <w:pStyle w:val="NormalWeb"/>
            </w:pPr>
            <w:r>
              <w:t>Nei</w:t>
            </w:r>
          </w:p>
        </w:tc>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7205A6FC" w14:textId="77777777" w:rsidR="003B77FE" w:rsidRDefault="003B77FE">
            <w:pPr>
              <w:pStyle w:val="NormalWeb"/>
            </w:pPr>
            <w:r>
              <w:t>Dersom formålstjenlig</w:t>
            </w:r>
          </w:p>
        </w:tc>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5DE3FF3E" w14:textId="77777777" w:rsidR="003B77FE" w:rsidRDefault="003B77FE">
            <w:pPr>
              <w:pStyle w:val="NormalWeb"/>
            </w:pPr>
            <w:r>
              <w:t>Klubben finner den mest hensiktsmessige løsningen for seg</w:t>
            </w:r>
          </w:p>
        </w:tc>
        <w:tc>
          <w:tcPr>
            <w:tcW w:w="1290" w:type="dxa"/>
            <w:tcBorders>
              <w:top w:val="nil"/>
              <w:left w:val="single" w:sz="6" w:space="0" w:color="DDDDDD"/>
              <w:bottom w:val="single" w:sz="6" w:space="0" w:color="DDDDDD"/>
              <w:right w:val="single" w:sz="6" w:space="0" w:color="DDDDDD"/>
            </w:tcBorders>
            <w:shd w:val="clear" w:color="auto" w:fill="FFFFFF"/>
            <w:vAlign w:val="center"/>
            <w:hideMark/>
          </w:tcPr>
          <w:p w14:paraId="0EC3C45E" w14:textId="77777777" w:rsidR="003B77FE" w:rsidRDefault="003B77FE">
            <w:pPr>
              <w:pStyle w:val="NormalWeb"/>
            </w:pPr>
            <w:r>
              <w:t>Der det er spillergrunnlag for det, så anbefales det</w:t>
            </w:r>
          </w:p>
        </w:tc>
      </w:tr>
    </w:tbl>
    <w:p w14:paraId="4C1E3244" w14:textId="77777777" w:rsidR="003B77FE" w:rsidRDefault="003B77FE" w:rsidP="003B77FE">
      <w:pPr>
        <w:pStyle w:val="NormalWeb"/>
        <w:shd w:val="clear" w:color="auto" w:fill="FFFFFF"/>
        <w:rPr>
          <w:rFonts w:ascii="Arial" w:hAnsi="Arial" w:cs="Arial"/>
          <w:color w:val="131313"/>
          <w:spacing w:val="-1"/>
        </w:rPr>
      </w:pPr>
      <w:r>
        <w:rPr>
          <w:rFonts w:ascii="Arial" w:hAnsi="Arial" w:cs="Arial"/>
          <w:color w:val="131313"/>
          <w:spacing w:val="-1"/>
        </w:rPr>
        <w:t>Denne tabellen viser øverste spillform og nasjonale retningslinjer for inndeling av lag og jevnbyrdighet.</w:t>
      </w:r>
    </w:p>
    <w:p w14:paraId="3D7B404E" w14:textId="77777777" w:rsidR="003B77FE" w:rsidRDefault="003B77FE" w:rsidP="003B77FE">
      <w:pPr>
        <w:pStyle w:val="NormalWeb"/>
        <w:shd w:val="clear" w:color="auto" w:fill="FFFFFF"/>
        <w:rPr>
          <w:rFonts w:ascii="Arial" w:hAnsi="Arial" w:cs="Arial"/>
          <w:color w:val="131313"/>
          <w:spacing w:val="-1"/>
        </w:rPr>
      </w:pPr>
      <w:r>
        <w:rPr>
          <w:rFonts w:ascii="Arial" w:hAnsi="Arial" w:cs="Arial"/>
          <w:color w:val="131313"/>
          <w:spacing w:val="-1"/>
        </w:rPr>
        <w:t>*Det er den enkelte krets som setter retningslinjer for nivåpåmelding i seriespillet i 12-årsklassen.</w:t>
      </w:r>
    </w:p>
    <w:p w14:paraId="3C5ED5DD" w14:textId="77777777" w:rsidR="003B77FE" w:rsidRDefault="003B77FE" w:rsidP="003B77FE">
      <w:pPr>
        <w:pStyle w:val="NormalWeb"/>
        <w:shd w:val="clear" w:color="auto" w:fill="FFFFFF"/>
        <w:rPr>
          <w:rFonts w:ascii="Arial" w:hAnsi="Arial" w:cs="Arial"/>
          <w:color w:val="131313"/>
          <w:spacing w:val="-1"/>
        </w:rPr>
      </w:pPr>
      <w:r>
        <w:rPr>
          <w:rFonts w:ascii="Arial" w:hAnsi="Arial" w:cs="Arial"/>
          <w:color w:val="131313"/>
          <w:spacing w:val="-1"/>
        </w:rPr>
        <w:t>Du finner mer om nivåinndeling i seriespill for barnefotballen ved å klikke her </w:t>
      </w:r>
      <w:hyperlink r:id="rId25" w:anchor="Toppen" w:history="1">
        <w:r>
          <w:rPr>
            <w:rStyle w:val="Hyperkobling"/>
            <w:rFonts w:ascii="Arial" w:hAnsi="Arial" w:cs="Arial"/>
            <w:color w:val="00205B"/>
            <w:spacing w:val="-1"/>
          </w:rPr>
          <w:t>Nivåinndeling i seriespill for barnefotballen - Norges Fotballforbund</w:t>
        </w:r>
      </w:hyperlink>
    </w:p>
    <w:p w14:paraId="5011490F" w14:textId="77777777" w:rsidR="003B77FE" w:rsidRDefault="003B77FE">
      <w:pPr>
        <w:rPr>
          <w:rFonts w:asciiTheme="majorHAnsi" w:eastAsiaTheme="majorEastAsia" w:hAnsiTheme="majorHAnsi" w:cstheme="majorBidi"/>
          <w:color w:val="1F3763" w:themeColor="accent1" w:themeShade="7F"/>
          <w:sz w:val="24"/>
          <w:szCs w:val="24"/>
        </w:rPr>
      </w:pPr>
      <w:r>
        <w:br w:type="page"/>
      </w:r>
    </w:p>
    <w:p w14:paraId="0C68C32B" w14:textId="4F2B6D6A" w:rsidR="00B80742" w:rsidRDefault="00B80742" w:rsidP="00B80742">
      <w:pPr>
        <w:pStyle w:val="Overskrift3"/>
      </w:pPr>
      <w:r>
        <w:lastRenderedPageBreak/>
        <w:t>Hospitering</w:t>
      </w:r>
    </w:p>
    <w:p w14:paraId="45C848D8" w14:textId="77777777" w:rsidR="003B77FE" w:rsidRPr="003B77FE" w:rsidRDefault="003B77FE" w:rsidP="003B77FE">
      <w:pPr>
        <w:shd w:val="clear" w:color="auto" w:fill="FFFFFF"/>
        <w:spacing w:before="100" w:beforeAutospacing="1" w:after="100" w:afterAutospacing="1" w:line="240" w:lineRule="auto"/>
        <w:rPr>
          <w:rFonts w:ascii="Arial" w:eastAsia="Times New Roman" w:hAnsi="Arial" w:cs="Arial"/>
          <w:color w:val="131313"/>
          <w:spacing w:val="-1"/>
          <w:sz w:val="24"/>
          <w:szCs w:val="24"/>
          <w:lang w:eastAsia="nb-NO"/>
        </w:rPr>
      </w:pPr>
      <w:bookmarkStart w:id="8" w:name="_Toc67655083"/>
      <w:r w:rsidRPr="003B77FE">
        <w:rPr>
          <w:rFonts w:ascii="Arial" w:eastAsia="Times New Roman" w:hAnsi="Arial" w:cs="Arial"/>
          <w:color w:val="131313"/>
          <w:spacing w:val="-1"/>
          <w:sz w:val="24"/>
          <w:szCs w:val="24"/>
          <w:lang w:eastAsia="nb-NO"/>
        </w:rPr>
        <w:t>Hospitering er å gi en spiller mulighet for å trene eller spille kamper med lag over eller under sitt eget alderstrinn, annet lag på eget alderstrinn, eventuelt en annen klubb/gruppe. Hospitering kan være et viktig verktøy for å skape en riktig balanse mellom utfordring og mestring hos enkeltspillere. Hospitering ser vi på som et virkemiddel for enkeltspillere som har et behov for større utfordringer enn det man kan få på eget lag. Dette kan være i og på tvers av kjønn. Hospitering skal virke som en differensiering og ikke en selektering, slik at det primært ikke skal tilbys som et ekstra tilbud. Så det er viktig at klubben, i kombinasjon med hospitering, også tilbyr åpen ekstra trening til alle som vil trene mye. Det må skilles mellom hospitering og for eksempel det å låne spillere for å kunne stille lag. Hospitering skal være klubbstyrt og klubbens retningslinjer for hospitering skal beskrives i sportsplanen.</w:t>
      </w:r>
    </w:p>
    <w:p w14:paraId="2F9F525F" w14:textId="24AFDFB9" w:rsidR="000B6AEA" w:rsidRDefault="003B77FE" w:rsidP="003B77FE">
      <w:pPr>
        <w:shd w:val="clear" w:color="auto" w:fill="FFFFFF"/>
        <w:spacing w:before="100" w:beforeAutospacing="1" w:after="100" w:afterAutospacing="1" w:line="240" w:lineRule="auto"/>
        <w:rPr>
          <w:rFonts w:ascii="Arial" w:eastAsia="Times New Roman" w:hAnsi="Arial" w:cs="Arial"/>
          <w:color w:val="131313"/>
          <w:spacing w:val="-1"/>
          <w:sz w:val="24"/>
          <w:szCs w:val="24"/>
          <w:lang w:eastAsia="nb-NO"/>
        </w:rPr>
      </w:pPr>
      <w:r w:rsidRPr="003B77FE">
        <w:rPr>
          <w:rFonts w:ascii="Arial" w:eastAsia="Times New Roman" w:hAnsi="Arial" w:cs="Arial"/>
          <w:color w:val="131313"/>
          <w:spacing w:val="-1"/>
          <w:sz w:val="24"/>
          <w:szCs w:val="24"/>
          <w:lang w:eastAsia="nb-NO"/>
        </w:rPr>
        <w:t>I barnefotballen generelt, og for denne aldersgruppen spesielt anbefaler vi som hovedregel ikke hospitering. De aller fleste i barnefotballen vil kunne få gode utfordringer innenfor sitt eget årskull med god differensiering, men det vil likevel være tilfeller hvor fysikk og tidlig utvikling av ferdigheter gjør dette nødvendig. Denne tabellen er derfor med på hvert alderssegment for å forklare anbefalt progresjon og vise helheten.</w:t>
      </w:r>
    </w:p>
    <w:p w14:paraId="1C6D35A6" w14:textId="0313E618" w:rsidR="003B77FE" w:rsidRPr="003B77FE" w:rsidRDefault="000B6AEA" w:rsidP="000B6AEA">
      <w:pPr>
        <w:rPr>
          <w:rFonts w:ascii="Arial" w:eastAsia="Times New Roman" w:hAnsi="Arial" w:cs="Arial"/>
          <w:color w:val="131313"/>
          <w:spacing w:val="-1"/>
          <w:sz w:val="24"/>
          <w:szCs w:val="24"/>
          <w:lang w:eastAsia="nb-NO"/>
        </w:rPr>
      </w:pPr>
      <w:r>
        <w:rPr>
          <w:rFonts w:ascii="Arial" w:eastAsia="Times New Roman" w:hAnsi="Arial" w:cs="Arial"/>
          <w:color w:val="131313"/>
          <w:spacing w:val="-1"/>
          <w:sz w:val="24"/>
          <w:szCs w:val="24"/>
          <w:lang w:eastAsia="nb-NO"/>
        </w:rPr>
        <w:br w:type="page"/>
      </w:r>
    </w:p>
    <w:tbl>
      <w:tblPr>
        <w:tblW w:w="13140" w:type="dxa"/>
        <w:tblBorders>
          <w:top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72"/>
        <w:gridCol w:w="1735"/>
        <w:gridCol w:w="1735"/>
        <w:gridCol w:w="1841"/>
        <w:gridCol w:w="1735"/>
        <w:gridCol w:w="1693"/>
        <w:gridCol w:w="1629"/>
      </w:tblGrid>
      <w:tr w:rsidR="003B77FE" w:rsidRPr="003B77FE" w14:paraId="36CD57EA" w14:textId="77777777" w:rsidTr="00C107FC">
        <w:trPr>
          <w:trHeight w:val="1200"/>
        </w:trPr>
        <w:tc>
          <w:tcPr>
            <w:tcW w:w="1965" w:type="dxa"/>
            <w:tcBorders>
              <w:top w:val="nil"/>
              <w:left w:val="single" w:sz="6" w:space="0" w:color="DDDDDD"/>
              <w:bottom w:val="single" w:sz="6" w:space="0" w:color="DDDDDD"/>
              <w:right w:val="single" w:sz="6" w:space="0" w:color="DDDDDD"/>
            </w:tcBorders>
            <w:shd w:val="clear" w:color="auto" w:fill="F3F3F3"/>
            <w:vAlign w:val="center"/>
            <w:hideMark/>
          </w:tcPr>
          <w:p w14:paraId="0E27E06E"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b/>
                <w:bCs/>
                <w:sz w:val="24"/>
                <w:szCs w:val="24"/>
                <w:lang w:eastAsia="nb-NO"/>
              </w:rPr>
              <w:lastRenderedPageBreak/>
              <w:t>Eksempler på hospitering</w:t>
            </w:r>
          </w:p>
        </w:tc>
        <w:tc>
          <w:tcPr>
            <w:tcW w:w="1230" w:type="dxa"/>
            <w:tcBorders>
              <w:top w:val="nil"/>
              <w:left w:val="single" w:sz="6" w:space="0" w:color="DDDDDD"/>
              <w:bottom w:val="single" w:sz="6" w:space="0" w:color="DDDDDD"/>
              <w:right w:val="single" w:sz="6" w:space="0" w:color="DDDDDD"/>
            </w:tcBorders>
            <w:shd w:val="clear" w:color="auto" w:fill="F3F3F3"/>
            <w:vAlign w:val="center"/>
            <w:hideMark/>
          </w:tcPr>
          <w:p w14:paraId="2AD98E3D"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b/>
                <w:bCs/>
                <w:sz w:val="24"/>
                <w:szCs w:val="24"/>
                <w:lang w:eastAsia="nb-NO"/>
              </w:rPr>
              <w:t>6-7 år</w:t>
            </w:r>
          </w:p>
        </w:tc>
        <w:tc>
          <w:tcPr>
            <w:tcW w:w="1230" w:type="dxa"/>
            <w:tcBorders>
              <w:top w:val="nil"/>
              <w:left w:val="single" w:sz="6" w:space="0" w:color="DDDDDD"/>
              <w:bottom w:val="single" w:sz="6" w:space="0" w:color="DDDDDD"/>
              <w:right w:val="single" w:sz="6" w:space="0" w:color="DDDDDD"/>
            </w:tcBorders>
            <w:shd w:val="clear" w:color="auto" w:fill="F3F3F3"/>
            <w:vAlign w:val="center"/>
            <w:hideMark/>
          </w:tcPr>
          <w:p w14:paraId="77328F6D"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b/>
                <w:bCs/>
                <w:sz w:val="24"/>
                <w:szCs w:val="24"/>
                <w:lang w:eastAsia="nb-NO"/>
              </w:rPr>
              <w:t>8-9</w:t>
            </w:r>
          </w:p>
        </w:tc>
        <w:tc>
          <w:tcPr>
            <w:tcW w:w="1305" w:type="dxa"/>
            <w:tcBorders>
              <w:top w:val="nil"/>
              <w:left w:val="single" w:sz="6" w:space="0" w:color="DDDDDD"/>
              <w:bottom w:val="single" w:sz="6" w:space="0" w:color="DDDDDD"/>
              <w:right w:val="single" w:sz="6" w:space="0" w:color="DDDDDD"/>
            </w:tcBorders>
            <w:shd w:val="clear" w:color="auto" w:fill="F3F3F3"/>
            <w:vAlign w:val="center"/>
            <w:hideMark/>
          </w:tcPr>
          <w:p w14:paraId="69B53D8F"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b/>
                <w:bCs/>
                <w:sz w:val="24"/>
                <w:szCs w:val="24"/>
                <w:lang w:eastAsia="nb-NO"/>
              </w:rPr>
              <w:t>10-11</w:t>
            </w:r>
          </w:p>
        </w:tc>
        <w:tc>
          <w:tcPr>
            <w:tcW w:w="1230" w:type="dxa"/>
            <w:tcBorders>
              <w:top w:val="nil"/>
              <w:left w:val="single" w:sz="6" w:space="0" w:color="DDDDDD"/>
              <w:bottom w:val="single" w:sz="6" w:space="0" w:color="DDDDDD"/>
              <w:right w:val="single" w:sz="6" w:space="0" w:color="DDDDDD"/>
            </w:tcBorders>
            <w:shd w:val="clear" w:color="auto" w:fill="F3F3F3"/>
            <w:vAlign w:val="center"/>
            <w:hideMark/>
          </w:tcPr>
          <w:p w14:paraId="6907859E"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b/>
                <w:bCs/>
                <w:sz w:val="24"/>
                <w:szCs w:val="24"/>
                <w:lang w:eastAsia="nb-NO"/>
              </w:rPr>
              <w:t>12</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609DE31A"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b/>
                <w:bCs/>
                <w:sz w:val="24"/>
                <w:szCs w:val="24"/>
                <w:lang w:eastAsia="nb-NO"/>
              </w:rPr>
              <w:t>13 år</w:t>
            </w:r>
          </w:p>
        </w:tc>
        <w:tc>
          <w:tcPr>
            <w:tcW w:w="1155" w:type="dxa"/>
            <w:tcBorders>
              <w:top w:val="nil"/>
              <w:left w:val="single" w:sz="6" w:space="0" w:color="DDDDDD"/>
              <w:bottom w:val="single" w:sz="6" w:space="0" w:color="DDDDDD"/>
              <w:right w:val="single" w:sz="6" w:space="0" w:color="DDDDDD"/>
            </w:tcBorders>
            <w:shd w:val="clear" w:color="auto" w:fill="F3F3F3"/>
            <w:vAlign w:val="center"/>
            <w:hideMark/>
          </w:tcPr>
          <w:p w14:paraId="241E3B15"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b/>
                <w:bCs/>
                <w:sz w:val="24"/>
                <w:szCs w:val="24"/>
                <w:lang w:eastAsia="nb-NO"/>
              </w:rPr>
              <w:t>Fra 14 år</w:t>
            </w:r>
          </w:p>
        </w:tc>
      </w:tr>
      <w:tr w:rsidR="003B77FE" w:rsidRPr="003B77FE" w14:paraId="04F04CC0" w14:textId="77777777" w:rsidTr="00C107FC">
        <w:trPr>
          <w:trHeight w:val="1200"/>
        </w:trPr>
        <w:tc>
          <w:tcPr>
            <w:tcW w:w="1965" w:type="dxa"/>
            <w:tcBorders>
              <w:top w:val="nil"/>
              <w:left w:val="single" w:sz="6" w:space="0" w:color="DDDDDD"/>
              <w:bottom w:val="single" w:sz="6" w:space="0" w:color="DDDDDD"/>
              <w:right w:val="single" w:sz="6" w:space="0" w:color="DDDDDD"/>
            </w:tcBorders>
            <w:shd w:val="clear" w:color="auto" w:fill="FFFFFF"/>
            <w:vAlign w:val="center"/>
            <w:hideMark/>
          </w:tcPr>
          <w:p w14:paraId="7EB28A30"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b/>
                <w:bCs/>
                <w:sz w:val="24"/>
                <w:szCs w:val="24"/>
                <w:lang w:eastAsia="nb-NO"/>
              </w:rPr>
              <w:t>Hospitering på tvers av kjønn</w:t>
            </w:r>
          </w:p>
        </w:tc>
        <w:tc>
          <w:tcPr>
            <w:tcW w:w="1230" w:type="dxa"/>
            <w:tcBorders>
              <w:top w:val="nil"/>
              <w:left w:val="single" w:sz="6" w:space="0" w:color="DDDDDD"/>
              <w:bottom w:val="single" w:sz="6" w:space="0" w:color="DDDDDD"/>
              <w:right w:val="single" w:sz="6" w:space="0" w:color="DDDDDD"/>
            </w:tcBorders>
            <w:shd w:val="clear" w:color="auto" w:fill="FFFFFF"/>
            <w:vAlign w:val="center"/>
            <w:hideMark/>
          </w:tcPr>
          <w:p w14:paraId="226C6001"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Nei</w:t>
            </w:r>
          </w:p>
        </w:tc>
        <w:tc>
          <w:tcPr>
            <w:tcW w:w="1230" w:type="dxa"/>
            <w:tcBorders>
              <w:top w:val="nil"/>
              <w:left w:val="single" w:sz="6" w:space="0" w:color="DDDDDD"/>
              <w:bottom w:val="single" w:sz="6" w:space="0" w:color="DDDDDD"/>
              <w:right w:val="single" w:sz="6" w:space="0" w:color="DDDDDD"/>
            </w:tcBorders>
            <w:shd w:val="clear" w:color="auto" w:fill="FFFFFF"/>
            <w:vAlign w:val="center"/>
            <w:hideMark/>
          </w:tcPr>
          <w:p w14:paraId="32ABD6EA"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Ikke anbefalt*</w:t>
            </w:r>
          </w:p>
        </w:tc>
        <w:tc>
          <w:tcPr>
            <w:tcW w:w="1305" w:type="dxa"/>
            <w:tcBorders>
              <w:top w:val="nil"/>
              <w:left w:val="single" w:sz="6" w:space="0" w:color="DDDDDD"/>
              <w:bottom w:val="single" w:sz="6" w:space="0" w:color="DDDDDD"/>
              <w:right w:val="single" w:sz="6" w:space="0" w:color="DDDDDD"/>
            </w:tcBorders>
            <w:shd w:val="clear" w:color="auto" w:fill="FFFFFF"/>
            <w:vAlign w:val="center"/>
            <w:hideMark/>
          </w:tcPr>
          <w:p w14:paraId="05608C9A"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Ikke anbefalt*</w:t>
            </w:r>
          </w:p>
        </w:tc>
        <w:tc>
          <w:tcPr>
            <w:tcW w:w="1230" w:type="dxa"/>
            <w:tcBorders>
              <w:top w:val="nil"/>
              <w:left w:val="single" w:sz="6" w:space="0" w:color="DDDDDD"/>
              <w:bottom w:val="single" w:sz="6" w:space="0" w:color="DDDDDD"/>
              <w:right w:val="single" w:sz="6" w:space="0" w:color="DDDDDD"/>
            </w:tcBorders>
            <w:shd w:val="clear" w:color="auto" w:fill="FFFFFF"/>
            <w:vAlign w:val="center"/>
            <w:hideMark/>
          </w:tcPr>
          <w:p w14:paraId="63FEAF42"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Ja   </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3C966379"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Ja   </w:t>
            </w:r>
          </w:p>
        </w:tc>
        <w:tc>
          <w:tcPr>
            <w:tcW w:w="1155" w:type="dxa"/>
            <w:tcBorders>
              <w:top w:val="nil"/>
              <w:left w:val="single" w:sz="6" w:space="0" w:color="DDDDDD"/>
              <w:bottom w:val="single" w:sz="6" w:space="0" w:color="DDDDDD"/>
              <w:right w:val="single" w:sz="6" w:space="0" w:color="DDDDDD"/>
            </w:tcBorders>
            <w:shd w:val="clear" w:color="auto" w:fill="FFFFFF"/>
            <w:vAlign w:val="center"/>
            <w:hideMark/>
          </w:tcPr>
          <w:p w14:paraId="7072F365"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Ja   </w:t>
            </w:r>
          </w:p>
        </w:tc>
      </w:tr>
      <w:tr w:rsidR="003B77FE" w:rsidRPr="003B77FE" w14:paraId="6D7029D3" w14:textId="77777777" w:rsidTr="00C107FC">
        <w:trPr>
          <w:trHeight w:val="1200"/>
        </w:trPr>
        <w:tc>
          <w:tcPr>
            <w:tcW w:w="1965" w:type="dxa"/>
            <w:tcBorders>
              <w:top w:val="nil"/>
              <w:left w:val="single" w:sz="6" w:space="0" w:color="DDDDDD"/>
              <w:bottom w:val="single" w:sz="6" w:space="0" w:color="DDDDDD"/>
              <w:right w:val="single" w:sz="6" w:space="0" w:color="DDDDDD"/>
            </w:tcBorders>
            <w:shd w:val="clear" w:color="auto" w:fill="F3F3F3"/>
            <w:vAlign w:val="center"/>
            <w:hideMark/>
          </w:tcPr>
          <w:p w14:paraId="11BD1A53"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b/>
                <w:bCs/>
                <w:sz w:val="24"/>
                <w:szCs w:val="24"/>
                <w:lang w:eastAsia="nb-NO"/>
              </w:rPr>
              <w:t>Hospitering i kamp</w:t>
            </w:r>
          </w:p>
        </w:tc>
        <w:tc>
          <w:tcPr>
            <w:tcW w:w="1230" w:type="dxa"/>
            <w:tcBorders>
              <w:top w:val="nil"/>
              <w:left w:val="single" w:sz="6" w:space="0" w:color="DDDDDD"/>
              <w:bottom w:val="single" w:sz="6" w:space="0" w:color="DDDDDD"/>
              <w:right w:val="single" w:sz="6" w:space="0" w:color="DDDDDD"/>
            </w:tcBorders>
            <w:shd w:val="clear" w:color="auto" w:fill="F3F3F3"/>
            <w:vAlign w:val="center"/>
            <w:hideMark/>
          </w:tcPr>
          <w:p w14:paraId="1EA79AF3"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Nei</w:t>
            </w:r>
          </w:p>
        </w:tc>
        <w:tc>
          <w:tcPr>
            <w:tcW w:w="1230" w:type="dxa"/>
            <w:tcBorders>
              <w:top w:val="nil"/>
              <w:left w:val="single" w:sz="6" w:space="0" w:color="DDDDDD"/>
              <w:bottom w:val="single" w:sz="6" w:space="0" w:color="DDDDDD"/>
              <w:right w:val="single" w:sz="6" w:space="0" w:color="DDDDDD"/>
            </w:tcBorders>
            <w:shd w:val="clear" w:color="auto" w:fill="F3F3F3"/>
            <w:vAlign w:val="center"/>
            <w:hideMark/>
          </w:tcPr>
          <w:p w14:paraId="1EF029FB"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Nei</w:t>
            </w:r>
          </w:p>
        </w:tc>
        <w:tc>
          <w:tcPr>
            <w:tcW w:w="1305" w:type="dxa"/>
            <w:tcBorders>
              <w:top w:val="nil"/>
              <w:left w:val="single" w:sz="6" w:space="0" w:color="DDDDDD"/>
              <w:bottom w:val="single" w:sz="6" w:space="0" w:color="DDDDDD"/>
              <w:right w:val="single" w:sz="6" w:space="0" w:color="DDDDDD"/>
            </w:tcBorders>
            <w:shd w:val="clear" w:color="auto" w:fill="F3F3F3"/>
            <w:vAlign w:val="center"/>
            <w:hideMark/>
          </w:tcPr>
          <w:p w14:paraId="7E874384"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Ikke anbefalt*</w:t>
            </w:r>
          </w:p>
        </w:tc>
        <w:tc>
          <w:tcPr>
            <w:tcW w:w="1230" w:type="dxa"/>
            <w:tcBorders>
              <w:top w:val="nil"/>
              <w:left w:val="single" w:sz="6" w:space="0" w:color="DDDDDD"/>
              <w:bottom w:val="single" w:sz="6" w:space="0" w:color="DDDDDD"/>
              <w:right w:val="single" w:sz="6" w:space="0" w:color="DDDDDD"/>
            </w:tcBorders>
            <w:shd w:val="clear" w:color="auto" w:fill="F3F3F3"/>
            <w:vAlign w:val="center"/>
            <w:hideMark/>
          </w:tcPr>
          <w:p w14:paraId="26362E25"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Ja   </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0794F96B"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Ja   </w:t>
            </w:r>
          </w:p>
        </w:tc>
        <w:tc>
          <w:tcPr>
            <w:tcW w:w="1155" w:type="dxa"/>
            <w:tcBorders>
              <w:top w:val="nil"/>
              <w:left w:val="single" w:sz="6" w:space="0" w:color="DDDDDD"/>
              <w:bottom w:val="single" w:sz="6" w:space="0" w:color="DDDDDD"/>
              <w:right w:val="single" w:sz="6" w:space="0" w:color="DDDDDD"/>
            </w:tcBorders>
            <w:shd w:val="clear" w:color="auto" w:fill="F3F3F3"/>
            <w:vAlign w:val="center"/>
            <w:hideMark/>
          </w:tcPr>
          <w:p w14:paraId="79312548"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Ja   </w:t>
            </w:r>
          </w:p>
        </w:tc>
      </w:tr>
      <w:tr w:rsidR="003B77FE" w:rsidRPr="003B77FE" w14:paraId="2ECE5FF4" w14:textId="77777777" w:rsidTr="00C107FC">
        <w:trPr>
          <w:trHeight w:val="1200"/>
        </w:trPr>
        <w:tc>
          <w:tcPr>
            <w:tcW w:w="1965" w:type="dxa"/>
            <w:tcBorders>
              <w:top w:val="nil"/>
              <w:left w:val="single" w:sz="6" w:space="0" w:color="DDDDDD"/>
              <w:bottom w:val="single" w:sz="6" w:space="0" w:color="DDDDDD"/>
              <w:right w:val="single" w:sz="6" w:space="0" w:color="DDDDDD"/>
            </w:tcBorders>
            <w:shd w:val="clear" w:color="auto" w:fill="FFFFFF"/>
            <w:vAlign w:val="center"/>
            <w:hideMark/>
          </w:tcPr>
          <w:p w14:paraId="0301686F"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b/>
                <w:bCs/>
                <w:sz w:val="24"/>
                <w:szCs w:val="24"/>
                <w:lang w:eastAsia="nb-NO"/>
              </w:rPr>
              <w:t>Hospitering på tvers av klubber</w:t>
            </w:r>
          </w:p>
        </w:tc>
        <w:tc>
          <w:tcPr>
            <w:tcW w:w="1230" w:type="dxa"/>
            <w:tcBorders>
              <w:top w:val="nil"/>
              <w:left w:val="single" w:sz="6" w:space="0" w:color="DDDDDD"/>
              <w:bottom w:val="single" w:sz="6" w:space="0" w:color="DDDDDD"/>
              <w:right w:val="single" w:sz="6" w:space="0" w:color="DDDDDD"/>
            </w:tcBorders>
            <w:shd w:val="clear" w:color="auto" w:fill="FFFFFF"/>
            <w:vAlign w:val="center"/>
            <w:hideMark/>
          </w:tcPr>
          <w:p w14:paraId="681029A3"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Nei</w:t>
            </w:r>
          </w:p>
        </w:tc>
        <w:tc>
          <w:tcPr>
            <w:tcW w:w="1230" w:type="dxa"/>
            <w:tcBorders>
              <w:top w:val="nil"/>
              <w:left w:val="single" w:sz="6" w:space="0" w:color="DDDDDD"/>
              <w:bottom w:val="single" w:sz="6" w:space="0" w:color="DDDDDD"/>
              <w:right w:val="single" w:sz="6" w:space="0" w:color="DDDDDD"/>
            </w:tcBorders>
            <w:shd w:val="clear" w:color="auto" w:fill="FFFFFF"/>
            <w:vAlign w:val="center"/>
            <w:hideMark/>
          </w:tcPr>
          <w:p w14:paraId="4F1A3EB6"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Nei</w:t>
            </w:r>
          </w:p>
        </w:tc>
        <w:tc>
          <w:tcPr>
            <w:tcW w:w="1305" w:type="dxa"/>
            <w:tcBorders>
              <w:top w:val="nil"/>
              <w:left w:val="single" w:sz="6" w:space="0" w:color="DDDDDD"/>
              <w:bottom w:val="single" w:sz="6" w:space="0" w:color="DDDDDD"/>
              <w:right w:val="single" w:sz="6" w:space="0" w:color="DDDDDD"/>
            </w:tcBorders>
            <w:shd w:val="clear" w:color="auto" w:fill="FFFFFF"/>
            <w:vAlign w:val="center"/>
            <w:hideMark/>
          </w:tcPr>
          <w:p w14:paraId="3CE4BD8F"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Ikke anbefalt*</w:t>
            </w:r>
          </w:p>
        </w:tc>
        <w:tc>
          <w:tcPr>
            <w:tcW w:w="1230" w:type="dxa"/>
            <w:tcBorders>
              <w:top w:val="nil"/>
              <w:left w:val="single" w:sz="6" w:space="0" w:color="DDDDDD"/>
              <w:bottom w:val="single" w:sz="6" w:space="0" w:color="DDDDDD"/>
              <w:right w:val="single" w:sz="6" w:space="0" w:color="DDDDDD"/>
            </w:tcBorders>
            <w:shd w:val="clear" w:color="auto" w:fill="FFFFFF"/>
            <w:vAlign w:val="center"/>
            <w:hideMark/>
          </w:tcPr>
          <w:p w14:paraId="2E48F0F1"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Ja</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3F5006CC"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Ja   </w:t>
            </w:r>
          </w:p>
        </w:tc>
        <w:tc>
          <w:tcPr>
            <w:tcW w:w="1155" w:type="dxa"/>
            <w:tcBorders>
              <w:top w:val="nil"/>
              <w:left w:val="single" w:sz="6" w:space="0" w:color="DDDDDD"/>
              <w:bottom w:val="single" w:sz="6" w:space="0" w:color="DDDDDD"/>
              <w:right w:val="single" w:sz="6" w:space="0" w:color="DDDDDD"/>
            </w:tcBorders>
            <w:shd w:val="clear" w:color="auto" w:fill="FFFFFF"/>
            <w:vAlign w:val="center"/>
            <w:hideMark/>
          </w:tcPr>
          <w:p w14:paraId="7C219141"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Ja   </w:t>
            </w:r>
          </w:p>
        </w:tc>
      </w:tr>
      <w:tr w:rsidR="003B77FE" w:rsidRPr="003B77FE" w14:paraId="432C3AC5" w14:textId="77777777" w:rsidTr="00C107FC">
        <w:trPr>
          <w:trHeight w:val="1200"/>
        </w:trPr>
        <w:tc>
          <w:tcPr>
            <w:tcW w:w="1965" w:type="dxa"/>
            <w:tcBorders>
              <w:top w:val="nil"/>
              <w:left w:val="single" w:sz="6" w:space="0" w:color="DDDDDD"/>
              <w:bottom w:val="single" w:sz="6" w:space="0" w:color="DDDDDD"/>
              <w:right w:val="single" w:sz="6" w:space="0" w:color="DDDDDD"/>
            </w:tcBorders>
            <w:shd w:val="clear" w:color="auto" w:fill="F3F3F3"/>
            <w:vAlign w:val="center"/>
            <w:hideMark/>
          </w:tcPr>
          <w:p w14:paraId="3E43D880"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b/>
                <w:bCs/>
                <w:sz w:val="24"/>
                <w:szCs w:val="24"/>
                <w:lang w:eastAsia="nb-NO"/>
              </w:rPr>
              <w:t>Hospitering opp en aldersklasse</w:t>
            </w:r>
          </w:p>
        </w:tc>
        <w:tc>
          <w:tcPr>
            <w:tcW w:w="1230" w:type="dxa"/>
            <w:tcBorders>
              <w:top w:val="nil"/>
              <w:left w:val="single" w:sz="6" w:space="0" w:color="DDDDDD"/>
              <w:bottom w:val="single" w:sz="6" w:space="0" w:color="DDDDDD"/>
              <w:right w:val="single" w:sz="6" w:space="0" w:color="DDDDDD"/>
            </w:tcBorders>
            <w:shd w:val="clear" w:color="auto" w:fill="F3F3F3"/>
            <w:vAlign w:val="center"/>
            <w:hideMark/>
          </w:tcPr>
          <w:p w14:paraId="4BD57D91"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Nei</w:t>
            </w:r>
          </w:p>
        </w:tc>
        <w:tc>
          <w:tcPr>
            <w:tcW w:w="1230" w:type="dxa"/>
            <w:tcBorders>
              <w:top w:val="nil"/>
              <w:left w:val="single" w:sz="6" w:space="0" w:color="DDDDDD"/>
              <w:bottom w:val="single" w:sz="6" w:space="0" w:color="DDDDDD"/>
              <w:right w:val="single" w:sz="6" w:space="0" w:color="DDDDDD"/>
            </w:tcBorders>
            <w:shd w:val="clear" w:color="auto" w:fill="F3F3F3"/>
            <w:vAlign w:val="center"/>
            <w:hideMark/>
          </w:tcPr>
          <w:p w14:paraId="583F0010"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Nei</w:t>
            </w:r>
          </w:p>
        </w:tc>
        <w:tc>
          <w:tcPr>
            <w:tcW w:w="1305" w:type="dxa"/>
            <w:tcBorders>
              <w:top w:val="nil"/>
              <w:left w:val="single" w:sz="6" w:space="0" w:color="DDDDDD"/>
              <w:bottom w:val="single" w:sz="6" w:space="0" w:color="DDDDDD"/>
              <w:right w:val="single" w:sz="6" w:space="0" w:color="DDDDDD"/>
            </w:tcBorders>
            <w:shd w:val="clear" w:color="auto" w:fill="F3F3F3"/>
            <w:vAlign w:val="center"/>
            <w:hideMark/>
          </w:tcPr>
          <w:p w14:paraId="03F23E3B"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Ikke anbefalt*</w:t>
            </w:r>
          </w:p>
        </w:tc>
        <w:tc>
          <w:tcPr>
            <w:tcW w:w="1230" w:type="dxa"/>
            <w:tcBorders>
              <w:top w:val="nil"/>
              <w:left w:val="single" w:sz="6" w:space="0" w:color="DDDDDD"/>
              <w:bottom w:val="single" w:sz="6" w:space="0" w:color="DDDDDD"/>
              <w:right w:val="single" w:sz="6" w:space="0" w:color="DDDDDD"/>
            </w:tcBorders>
            <w:shd w:val="clear" w:color="auto" w:fill="F3F3F3"/>
            <w:vAlign w:val="center"/>
            <w:hideMark/>
          </w:tcPr>
          <w:p w14:paraId="7F4A1DCB"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Ja   </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5965F612"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Ja   </w:t>
            </w:r>
          </w:p>
        </w:tc>
        <w:tc>
          <w:tcPr>
            <w:tcW w:w="1155" w:type="dxa"/>
            <w:tcBorders>
              <w:top w:val="nil"/>
              <w:left w:val="single" w:sz="6" w:space="0" w:color="DDDDDD"/>
              <w:bottom w:val="single" w:sz="6" w:space="0" w:color="DDDDDD"/>
              <w:right w:val="single" w:sz="6" w:space="0" w:color="DDDDDD"/>
            </w:tcBorders>
            <w:shd w:val="clear" w:color="auto" w:fill="F3F3F3"/>
            <w:vAlign w:val="center"/>
            <w:hideMark/>
          </w:tcPr>
          <w:p w14:paraId="379DFE29" w14:textId="77777777" w:rsidR="003B77FE" w:rsidRPr="003B77FE" w:rsidRDefault="003B77FE" w:rsidP="00C107FC">
            <w:pPr>
              <w:spacing w:before="100" w:beforeAutospacing="1" w:after="100" w:afterAutospacing="1" w:line="240" w:lineRule="auto"/>
              <w:rPr>
                <w:rFonts w:ascii="Times New Roman" w:eastAsia="Times New Roman" w:hAnsi="Times New Roman" w:cs="Times New Roman"/>
                <w:sz w:val="24"/>
                <w:szCs w:val="24"/>
                <w:lang w:eastAsia="nb-NO"/>
              </w:rPr>
            </w:pPr>
            <w:r w:rsidRPr="003B77FE">
              <w:rPr>
                <w:rFonts w:ascii="Times New Roman" w:eastAsia="Times New Roman" w:hAnsi="Times New Roman" w:cs="Times New Roman"/>
                <w:sz w:val="24"/>
                <w:szCs w:val="24"/>
                <w:lang w:eastAsia="nb-NO"/>
              </w:rPr>
              <w:t>Ja   </w:t>
            </w:r>
          </w:p>
        </w:tc>
      </w:tr>
    </w:tbl>
    <w:p w14:paraId="12D7632C" w14:textId="77777777" w:rsidR="003B77FE" w:rsidRPr="003B77FE" w:rsidRDefault="003B77FE" w:rsidP="003B77FE">
      <w:pPr>
        <w:shd w:val="clear" w:color="auto" w:fill="FFFFFF"/>
        <w:spacing w:before="100" w:beforeAutospacing="1" w:after="100" w:afterAutospacing="1" w:line="240" w:lineRule="auto"/>
        <w:rPr>
          <w:rFonts w:ascii="Arial" w:eastAsia="Times New Roman" w:hAnsi="Arial" w:cs="Arial"/>
          <w:color w:val="131313"/>
          <w:spacing w:val="-1"/>
          <w:sz w:val="24"/>
          <w:szCs w:val="24"/>
          <w:lang w:eastAsia="nb-NO"/>
        </w:rPr>
      </w:pPr>
      <w:r w:rsidRPr="003B77FE">
        <w:rPr>
          <w:rFonts w:ascii="Arial" w:eastAsia="Times New Roman" w:hAnsi="Arial" w:cs="Arial"/>
          <w:color w:val="131313"/>
          <w:spacing w:val="-1"/>
          <w:sz w:val="24"/>
          <w:szCs w:val="24"/>
          <w:lang w:eastAsia="nb-NO"/>
        </w:rPr>
        <w:t>Verktøyene som anbefales på alderssegmentet er merket med "Ja", mens verktøyene som ikke anbefales for alderssegmentet er merket med "Nei". </w:t>
      </w:r>
    </w:p>
    <w:p w14:paraId="6C044D06" w14:textId="729F9EE5" w:rsidR="003B77FE" w:rsidRDefault="003B77FE" w:rsidP="003B77FE">
      <w:pPr>
        <w:shd w:val="clear" w:color="auto" w:fill="FFFFFF"/>
        <w:spacing w:before="100" w:beforeAutospacing="1" w:after="100" w:afterAutospacing="1" w:line="240" w:lineRule="auto"/>
        <w:rPr>
          <w:rFonts w:ascii="Arial" w:eastAsia="Times New Roman" w:hAnsi="Arial" w:cs="Arial"/>
          <w:color w:val="131313"/>
          <w:spacing w:val="-1"/>
          <w:sz w:val="24"/>
          <w:szCs w:val="24"/>
          <w:lang w:eastAsia="nb-NO"/>
        </w:rPr>
      </w:pPr>
      <w:r w:rsidRPr="003B77FE">
        <w:rPr>
          <w:rFonts w:ascii="Arial" w:eastAsia="Times New Roman" w:hAnsi="Arial" w:cs="Arial"/>
          <w:color w:val="131313"/>
          <w:spacing w:val="-1"/>
          <w:sz w:val="24"/>
          <w:szCs w:val="24"/>
          <w:lang w:eastAsia="nb-NO"/>
        </w:rPr>
        <w:t>*Det vil være tilfeller hvor fysikk og tidlig utvikling av ferdigheter gjør dette nødvendig.</w:t>
      </w:r>
    </w:p>
    <w:p w14:paraId="7494DAA8" w14:textId="2BFDCF38" w:rsidR="00B30284" w:rsidRDefault="00B30284" w:rsidP="00B30284">
      <w:pPr>
        <w:pStyle w:val="Overskrift2"/>
        <w:spacing w:before="360" w:after="80"/>
      </w:pPr>
    </w:p>
    <w:p w14:paraId="1EBDE1CC" w14:textId="47F52D70" w:rsidR="00B30284" w:rsidRDefault="00B30284">
      <w:pPr>
        <w:rPr>
          <w:rFonts w:ascii="Arial" w:hAnsi="Arial" w:cs="Arial"/>
          <w:b/>
          <w:bCs/>
          <w:color w:val="000000"/>
        </w:rPr>
      </w:pPr>
      <w:r>
        <w:rPr>
          <w:rFonts w:ascii="Arial" w:hAnsi="Arial" w:cs="Arial"/>
          <w:b/>
          <w:bCs/>
          <w:color w:val="000000"/>
        </w:rPr>
        <w:br w:type="page"/>
      </w:r>
    </w:p>
    <w:p w14:paraId="23DD0AE4" w14:textId="36E87584" w:rsidR="00B30284" w:rsidRDefault="00B30284">
      <w:pPr>
        <w:rPr>
          <w:rFonts w:ascii="Arial" w:eastAsia="Times New Roman" w:hAnsi="Arial" w:cs="Arial"/>
          <w:b/>
          <w:bCs/>
          <w:color w:val="000000"/>
          <w:lang w:eastAsia="nb-NO"/>
        </w:rPr>
      </w:pPr>
      <w:r>
        <w:rPr>
          <w:rFonts w:ascii="Arial" w:hAnsi="Arial" w:cs="Arial"/>
          <w:b/>
          <w:bCs/>
          <w:color w:val="000000"/>
        </w:rPr>
        <w:lastRenderedPageBreak/>
        <w:t>UNGDOMSFOTBALL</w:t>
      </w:r>
    </w:p>
    <w:p w14:paraId="0D955319" w14:textId="414F6AB8" w:rsidR="00B30284" w:rsidRDefault="00B30284" w:rsidP="00B30284">
      <w:pPr>
        <w:pStyle w:val="NormalWeb"/>
        <w:spacing w:before="240" w:beforeAutospacing="0" w:after="240" w:afterAutospacing="0"/>
      </w:pPr>
      <w:r>
        <w:rPr>
          <w:rFonts w:ascii="Arial" w:hAnsi="Arial" w:cs="Arial"/>
          <w:b/>
          <w:bCs/>
          <w:color w:val="000000"/>
          <w:sz w:val="22"/>
          <w:szCs w:val="22"/>
        </w:rPr>
        <w:t>Hospitering </w:t>
      </w:r>
    </w:p>
    <w:p w14:paraId="34A1A77F" w14:textId="12529534" w:rsidR="00B30284" w:rsidRDefault="00B30284" w:rsidP="00B30284">
      <w:pPr>
        <w:pStyle w:val="NormalWeb"/>
        <w:numPr>
          <w:ilvl w:val="0"/>
          <w:numId w:val="23"/>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Skal trene med ege</w:t>
      </w:r>
      <w:r w:rsidR="004D05D3">
        <w:rPr>
          <w:rFonts w:ascii="Arial" w:hAnsi="Arial" w:cs="Arial"/>
          <w:color w:val="000000"/>
          <w:sz w:val="22"/>
          <w:szCs w:val="22"/>
        </w:rPr>
        <w:t>n</w:t>
      </w:r>
      <w:r>
        <w:rPr>
          <w:rFonts w:ascii="Arial" w:hAnsi="Arial" w:cs="Arial"/>
          <w:color w:val="000000"/>
          <w:sz w:val="22"/>
          <w:szCs w:val="22"/>
        </w:rPr>
        <w:t xml:space="preserve"> treningsgruppe </w:t>
      </w:r>
    </w:p>
    <w:p w14:paraId="38A37C91" w14:textId="77777777" w:rsidR="00B30284" w:rsidRDefault="00B30284" w:rsidP="00B3028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Hospitering er ekstratrening </w:t>
      </w:r>
    </w:p>
    <w:p w14:paraId="72EEA0D0" w14:textId="77777777" w:rsidR="00B30284" w:rsidRDefault="00B30284" w:rsidP="00B3028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Totalbelastning bør vurderes </w:t>
      </w:r>
    </w:p>
    <w:p w14:paraId="479C391C" w14:textId="180F36B2" w:rsidR="00B30284" w:rsidRDefault="00B30284" w:rsidP="00B3028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Maks 1,5/2 kamp pr uke </w:t>
      </w:r>
    </w:p>
    <w:p w14:paraId="4F47B03A" w14:textId="1AB211EC" w:rsidR="00B30284" w:rsidRDefault="00B30284" w:rsidP="00B3028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Minimum 1 trening/48timer mellom hver kamp</w:t>
      </w:r>
    </w:p>
    <w:p w14:paraId="0C407EBC" w14:textId="77777777" w:rsidR="00B30284" w:rsidRDefault="00B30284" w:rsidP="00B30284">
      <w:pPr>
        <w:pStyle w:val="NormalWeb"/>
        <w:numPr>
          <w:ilvl w:val="0"/>
          <w:numId w:val="23"/>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Spiller som skal hospitere er spillere som trenger ekstra utfordring </w:t>
      </w:r>
    </w:p>
    <w:p w14:paraId="214AA7B9" w14:textId="77777777" w:rsidR="00B30284" w:rsidRDefault="00B30284" w:rsidP="00B30284">
      <w:pPr>
        <w:pStyle w:val="NormalWeb"/>
        <w:spacing w:before="240" w:beforeAutospacing="0" w:after="240" w:afterAutospacing="0"/>
      </w:pPr>
      <w:r>
        <w:rPr>
          <w:rFonts w:ascii="Arial" w:hAnsi="Arial" w:cs="Arial"/>
          <w:b/>
          <w:bCs/>
          <w:color w:val="000000"/>
          <w:sz w:val="22"/>
          <w:szCs w:val="22"/>
        </w:rPr>
        <w:t>Flytte Opp</w:t>
      </w:r>
      <w:r>
        <w:rPr>
          <w:rFonts w:ascii="Arial" w:hAnsi="Arial" w:cs="Arial"/>
          <w:color w:val="000000"/>
          <w:sz w:val="22"/>
          <w:szCs w:val="22"/>
        </w:rPr>
        <w:t> </w:t>
      </w:r>
    </w:p>
    <w:p w14:paraId="48112B3D" w14:textId="77777777" w:rsidR="00B30284" w:rsidRDefault="00B30284" w:rsidP="00B30284">
      <w:pPr>
        <w:pStyle w:val="NormalWeb"/>
        <w:numPr>
          <w:ilvl w:val="0"/>
          <w:numId w:val="24"/>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Fast i en rullerende kamptropp </w:t>
      </w:r>
    </w:p>
    <w:p w14:paraId="55B4A47E" w14:textId="77777777" w:rsidR="00B30284" w:rsidRDefault="00B30284" w:rsidP="00B3028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Kun unntaksvis flyttes mer enn en treningsgruppe opp </w:t>
      </w:r>
    </w:p>
    <w:p w14:paraId="0E174DBE" w14:textId="77777777" w:rsidR="00B30284" w:rsidRDefault="00B30284" w:rsidP="00B3028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Holdninger og treningsvilje bør være med i vurderinger </w:t>
      </w:r>
    </w:p>
    <w:p w14:paraId="2F0E2EF1" w14:textId="3C665A9C" w:rsidR="00B30284" w:rsidRDefault="00B30284" w:rsidP="00B30284">
      <w:pPr>
        <w:pStyle w:val="NormalWeb"/>
        <w:numPr>
          <w:ilvl w:val="0"/>
          <w:numId w:val="24"/>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Vurderes hver 3 måned</w:t>
      </w:r>
    </w:p>
    <w:p w14:paraId="4E2BA0E0" w14:textId="77777777" w:rsidR="00B30284" w:rsidRDefault="00B30284" w:rsidP="00B30284">
      <w:pPr>
        <w:pStyle w:val="NormalWeb"/>
        <w:spacing w:before="240" w:beforeAutospacing="0" w:after="240" w:afterAutospacing="0"/>
      </w:pPr>
      <w:r>
        <w:rPr>
          <w:rFonts w:ascii="Arial" w:hAnsi="Arial" w:cs="Arial"/>
          <w:color w:val="000000"/>
          <w:sz w:val="22"/>
          <w:szCs w:val="22"/>
        </w:rPr>
        <w:t>Det grunnleggende ved hospitering er at en gir spillere som har ferdigheter, tid og motivasjon et tilbud om trening(er) og/eller kamp(er) i en treningsgruppe med gjennomgående høyere ferdighetsnivå enn det spilleren får gjennom treningshverdagen i sitt lag. </w:t>
      </w:r>
    </w:p>
    <w:p w14:paraId="7AC79C98" w14:textId="77777777" w:rsidR="00B30284" w:rsidRDefault="00B30284" w:rsidP="00B30284">
      <w:pPr>
        <w:pStyle w:val="NormalWeb"/>
        <w:numPr>
          <w:ilvl w:val="0"/>
          <w:numId w:val="25"/>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Hospitering kan også brukes som virkemiddel for å bygge opp under spillere som viser gode holdninger i sitt treningsmiljø. Altså å hospitere opp en spiller som ikke nødvendigvis er den fremste i sin treningsgruppe, men som har vist en treningsmoral over tid som man ønsker å gi en positiv oppmerksomhet. </w:t>
      </w:r>
    </w:p>
    <w:p w14:paraId="56CF70A6" w14:textId="758C177D" w:rsidR="00B30284" w:rsidRDefault="00B30284" w:rsidP="00B30284">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Hvordan kommer hospitering i stand? </w:t>
      </w:r>
    </w:p>
    <w:p w14:paraId="1A6E0216" w14:textId="77777777" w:rsidR="00B30284" w:rsidRDefault="00B30284" w:rsidP="00B30284">
      <w:pPr>
        <w:pStyle w:val="NormalWeb"/>
        <w:spacing w:before="0" w:beforeAutospacing="0" w:after="0" w:afterAutospacing="0"/>
        <w:ind w:left="720"/>
        <w:textAlignment w:val="baseline"/>
        <w:rPr>
          <w:rFonts w:ascii="Arial" w:hAnsi="Arial" w:cs="Arial"/>
          <w:color w:val="000000"/>
          <w:sz w:val="22"/>
          <w:szCs w:val="22"/>
        </w:rPr>
      </w:pPr>
    </w:p>
    <w:p w14:paraId="6F216CD7" w14:textId="77777777" w:rsidR="00B30284" w:rsidRDefault="00B30284" w:rsidP="00B30284">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Treneransvarlig i Ungdomsavdelingen har det overordnede ansvar og skal gi sin tilslutning til hospitering i barne- og ungdomsfotballen. </w:t>
      </w:r>
    </w:p>
    <w:p w14:paraId="70595A74" w14:textId="77777777" w:rsidR="00B30284" w:rsidRDefault="00B30284" w:rsidP="00B30284">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Trener for et høyere rangert lag kontakter trener for et lavere rangert lag og ønsker å se en spiller et nivå høyere opp. </w:t>
      </w:r>
    </w:p>
    <w:p w14:paraId="2EF01924" w14:textId="77777777" w:rsidR="00B30284" w:rsidRDefault="00B30284" w:rsidP="00B30284">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Trener for et lavere rangert lag kontakter trener for et høyere rangert lag og ønsker å se en spiller et nivå høyere opp. </w:t>
      </w:r>
    </w:p>
    <w:p w14:paraId="709FB285" w14:textId="1A9AC022" w:rsidR="00B30284" w:rsidRDefault="00B30284" w:rsidP="003B77FE">
      <w:pPr>
        <w:shd w:val="clear" w:color="auto" w:fill="FFFFFF"/>
        <w:spacing w:before="100" w:beforeAutospacing="1" w:after="100" w:afterAutospacing="1" w:line="240" w:lineRule="auto"/>
        <w:rPr>
          <w:rFonts w:ascii="Arial" w:eastAsia="Times New Roman" w:hAnsi="Arial" w:cs="Arial"/>
          <w:color w:val="131313"/>
          <w:spacing w:val="-1"/>
          <w:sz w:val="24"/>
          <w:szCs w:val="24"/>
          <w:lang w:eastAsia="nb-NO"/>
        </w:rPr>
      </w:pPr>
    </w:p>
    <w:p w14:paraId="4DACEA85" w14:textId="1B7D104B" w:rsidR="0008114D" w:rsidRDefault="0008114D" w:rsidP="0008114D">
      <w:pPr>
        <w:pStyle w:val="Overskrift1"/>
        <w:rPr>
          <w:lang w:eastAsia="nb-NO"/>
        </w:rPr>
      </w:pPr>
      <w:r>
        <w:rPr>
          <w:rFonts w:ascii="Arial" w:eastAsia="Times New Roman" w:hAnsi="Arial" w:cs="Arial"/>
          <w:color w:val="131313"/>
          <w:spacing w:val="-1"/>
          <w:sz w:val="24"/>
          <w:szCs w:val="24"/>
          <w:lang w:eastAsia="nb-NO"/>
        </w:rPr>
        <w:br w:type="page"/>
      </w:r>
      <w:r>
        <w:rPr>
          <w:lang w:eastAsia="nb-NO"/>
        </w:rPr>
        <w:lastRenderedPageBreak/>
        <w:t>Trenerforum</w:t>
      </w:r>
    </w:p>
    <w:p w14:paraId="7DADC176" w14:textId="77777777" w:rsidR="0008114D" w:rsidRDefault="0008114D" w:rsidP="0008114D">
      <w:r>
        <w:rPr>
          <w:rStyle w:val="Sterk"/>
          <w:rFonts w:ascii="Montserrat" w:hAnsi="Montserrat"/>
        </w:rPr>
        <w:t>Trenerforum ungdomsfotball:</w:t>
      </w:r>
    </w:p>
    <w:p w14:paraId="0DE3C135" w14:textId="77777777" w:rsidR="0008114D" w:rsidRDefault="0008114D" w:rsidP="0008114D">
      <w:r>
        <w:rPr>
          <w:rStyle w:val="Sterk"/>
          <w:rFonts w:ascii="Montserrat" w:hAnsi="Montserrat"/>
        </w:rPr>
        <w:t>Feb./mars: Trenerforum 1:</w:t>
      </w:r>
    </w:p>
    <w:p w14:paraId="7577D31C" w14:textId="77777777" w:rsidR="0008114D" w:rsidRDefault="0008114D" w:rsidP="0008114D">
      <w:r>
        <w:t>Gjennomgang av klubbens sportsplan.</w:t>
      </w:r>
    </w:p>
    <w:p w14:paraId="10EAD69B" w14:textId="77777777" w:rsidR="0008114D" w:rsidRDefault="0008114D" w:rsidP="0008114D">
      <w:r>
        <w:t>Nye trenere er på plass.</w:t>
      </w:r>
    </w:p>
    <w:p w14:paraId="1C37AE7C" w14:textId="77777777" w:rsidR="0008114D" w:rsidRDefault="0008114D" w:rsidP="0008114D">
      <w:r>
        <w:t>Kartlegging av hvordan oppfølgingen av trenerne skal være gjennom sesongen.</w:t>
      </w:r>
    </w:p>
    <w:p w14:paraId="1F2D8B0A" w14:textId="77777777" w:rsidR="0008114D" w:rsidRDefault="0008114D" w:rsidP="0008114D">
      <w:r>
        <w:rPr>
          <w:rStyle w:val="Sterk"/>
          <w:rFonts w:ascii="Montserrat" w:hAnsi="Montserrat"/>
        </w:rPr>
        <w:t>Juni: Trenerforum 2:</w:t>
      </w:r>
    </w:p>
    <w:p w14:paraId="313BB6C1" w14:textId="77777777" w:rsidR="0008114D" w:rsidRDefault="0008114D" w:rsidP="0008114D">
      <w:r>
        <w:t>Evaluering av vårsesongen.</w:t>
      </w:r>
    </w:p>
    <w:p w14:paraId="5ADEE5D3" w14:textId="77777777" w:rsidR="0008114D" w:rsidRDefault="0008114D" w:rsidP="0008114D">
      <w:r>
        <w:t>Gjennomgang av kurstilbud fra krets kommende høst.</w:t>
      </w:r>
    </w:p>
    <w:p w14:paraId="3423B615" w14:textId="77777777" w:rsidR="0008114D" w:rsidRDefault="0008114D" w:rsidP="0008114D">
      <w:r>
        <w:t>Påmelding til kurs.</w:t>
      </w:r>
    </w:p>
    <w:p w14:paraId="590D02B8" w14:textId="77777777" w:rsidR="0008114D" w:rsidRDefault="0008114D" w:rsidP="0008114D">
      <w:r>
        <w:rPr>
          <w:rStyle w:val="Sterk"/>
          <w:rFonts w:ascii="Montserrat" w:hAnsi="Montserrat"/>
        </w:rPr>
        <w:t>Nov./des.: Trenerforum 3:</w:t>
      </w:r>
    </w:p>
    <w:p w14:paraId="632E246F" w14:textId="77777777" w:rsidR="0008114D" w:rsidRDefault="0008114D" w:rsidP="0008114D">
      <w:r>
        <w:t>Evaluering av sesongen/sosial avslutning</w:t>
      </w:r>
    </w:p>
    <w:p w14:paraId="7C389D1F" w14:textId="77777777" w:rsidR="0008114D" w:rsidRDefault="0008114D" w:rsidP="0008114D">
      <w:r>
        <w:t>Planlegging av ny sesong.</w:t>
      </w:r>
    </w:p>
    <w:p w14:paraId="22F0B68F" w14:textId="77777777" w:rsidR="0008114D" w:rsidRDefault="0008114D" w:rsidP="0008114D">
      <w:r>
        <w:t>Kartlegging av utdanningsbehov kommende sesong.</w:t>
      </w:r>
    </w:p>
    <w:p w14:paraId="07984F04" w14:textId="77777777" w:rsidR="0008114D" w:rsidRDefault="0008114D" w:rsidP="0008114D">
      <w:pPr>
        <w:ind w:firstLine="708"/>
      </w:pPr>
    </w:p>
    <w:p w14:paraId="791BEF5E" w14:textId="77777777" w:rsidR="0008114D" w:rsidRDefault="0008114D" w:rsidP="0008114D">
      <w:pPr>
        <w:ind w:firstLine="708"/>
      </w:pPr>
      <w:proofErr w:type="gramStart"/>
      <w:r>
        <w:t>Flere trenerforum</w:t>
      </w:r>
      <w:proofErr w:type="gramEnd"/>
      <w:r>
        <w:t xml:space="preserve"> knyttet til konkrete temaer i klubbens sportsplan kan selvfølgelig gjennomføres, men tre trenerforum skal gjennomføres for at klubben skal kunne være en kvalitetsklubb.</w:t>
      </w:r>
    </w:p>
    <w:p w14:paraId="3FBADBB7" w14:textId="77777777" w:rsidR="0008114D" w:rsidRDefault="0008114D" w:rsidP="0008114D">
      <w:pPr>
        <w:ind w:firstLine="708"/>
      </w:pPr>
    </w:p>
    <w:p w14:paraId="7E8BCAFA" w14:textId="77777777" w:rsidR="0008114D" w:rsidRDefault="0008114D" w:rsidP="0008114D">
      <w:pPr>
        <w:rPr>
          <w:b/>
          <w:bCs/>
          <w:lang w:eastAsia="nb-NO"/>
        </w:rPr>
      </w:pPr>
      <w:r>
        <w:rPr>
          <w:b/>
          <w:bCs/>
          <w:lang w:eastAsia="nb-NO"/>
        </w:rPr>
        <w:br w:type="page"/>
      </w:r>
    </w:p>
    <w:p w14:paraId="53F6CE4F" w14:textId="77777777" w:rsidR="0008114D" w:rsidRDefault="0008114D" w:rsidP="0008114D">
      <w:pPr>
        <w:rPr>
          <w:b/>
          <w:bCs/>
          <w:lang w:eastAsia="nb-NO"/>
        </w:rPr>
      </w:pPr>
      <w:r w:rsidRPr="00415E63">
        <w:rPr>
          <w:b/>
          <w:bCs/>
          <w:lang w:eastAsia="nb-NO"/>
        </w:rPr>
        <w:lastRenderedPageBreak/>
        <w:t>Trenerforum barnefotball</w:t>
      </w:r>
    </w:p>
    <w:p w14:paraId="3E557F58" w14:textId="77777777" w:rsidR="0008114D" w:rsidRDefault="0008114D" w:rsidP="0008114D">
      <w:r>
        <w:rPr>
          <w:rStyle w:val="Sterk"/>
          <w:rFonts w:ascii="Montserrat" w:hAnsi="Montserrat"/>
        </w:rPr>
        <w:t>Feb./mars: Trenerforum 1:</w:t>
      </w:r>
    </w:p>
    <w:p w14:paraId="71033A38" w14:textId="77777777" w:rsidR="0008114D" w:rsidRDefault="0008114D" w:rsidP="0008114D">
      <w:r>
        <w:t>Gjennomgang av klubbens sportsplan.</w:t>
      </w:r>
    </w:p>
    <w:p w14:paraId="23DD5BB9" w14:textId="77777777" w:rsidR="0008114D" w:rsidRDefault="0008114D" w:rsidP="0008114D">
      <w:r>
        <w:t>Kartlegging av utdannings og trenerbehov kommende sesong.</w:t>
      </w:r>
    </w:p>
    <w:p w14:paraId="7E1498E7" w14:textId="77777777" w:rsidR="0008114D" w:rsidRDefault="0008114D" w:rsidP="0008114D">
      <w:r>
        <w:t>Kartlegging av hvordan oppfølgingen av trenerne skal være gjennom sesongen.</w:t>
      </w:r>
    </w:p>
    <w:p w14:paraId="773AC7CE" w14:textId="77777777" w:rsidR="0008114D" w:rsidRDefault="0008114D" w:rsidP="0008114D"/>
    <w:p w14:paraId="25102DA3" w14:textId="77777777" w:rsidR="0008114D" w:rsidRDefault="0008114D" w:rsidP="0008114D">
      <w:r>
        <w:rPr>
          <w:rStyle w:val="Sterk"/>
          <w:rFonts w:ascii="Montserrat" w:hAnsi="Montserrat"/>
        </w:rPr>
        <w:t>Oktober: Trenerforum 2:</w:t>
      </w:r>
    </w:p>
    <w:p w14:paraId="78B38D2B" w14:textId="77777777" w:rsidR="0008114D" w:rsidRDefault="0008114D" w:rsidP="0008114D">
      <w:r>
        <w:t>Gjennomgang av klubbens sportsplan.</w:t>
      </w:r>
    </w:p>
    <w:p w14:paraId="1B3BAB5A" w14:textId="77777777" w:rsidR="0008114D" w:rsidRDefault="0008114D" w:rsidP="0008114D">
      <w:r>
        <w:t>Evaluering av sesongen/sosial avslutning</w:t>
      </w:r>
    </w:p>
    <w:p w14:paraId="5B295191" w14:textId="77777777" w:rsidR="0008114D" w:rsidRDefault="0008114D" w:rsidP="0008114D">
      <w:r>
        <w:t>Planlegging av ny sesong.</w:t>
      </w:r>
    </w:p>
    <w:p w14:paraId="5B2B1884" w14:textId="77777777" w:rsidR="0008114D" w:rsidRDefault="0008114D" w:rsidP="0008114D">
      <w:r>
        <w:t>Kartlegging av utdannings- og trenerbehov kommende sesong.</w:t>
      </w:r>
    </w:p>
    <w:p w14:paraId="1F586EED" w14:textId="77777777" w:rsidR="0008114D" w:rsidRDefault="0008114D" w:rsidP="0008114D">
      <w:pPr>
        <w:rPr>
          <w:i/>
          <w:iCs/>
        </w:rPr>
      </w:pPr>
    </w:p>
    <w:p w14:paraId="3DC9969E" w14:textId="1EA42DF3" w:rsidR="0008114D" w:rsidRDefault="0008114D">
      <w:pPr>
        <w:rPr>
          <w:rFonts w:ascii="Arial" w:eastAsia="Times New Roman" w:hAnsi="Arial" w:cs="Arial"/>
          <w:color w:val="131313"/>
          <w:spacing w:val="-1"/>
          <w:sz w:val="24"/>
          <w:szCs w:val="24"/>
          <w:lang w:eastAsia="nb-NO"/>
        </w:rPr>
      </w:pPr>
    </w:p>
    <w:p w14:paraId="780AB41E" w14:textId="77777777" w:rsidR="00185398" w:rsidRDefault="00185398">
      <w:pPr>
        <w:rPr>
          <w:rFonts w:ascii="Arial" w:eastAsia="Times New Roman" w:hAnsi="Arial" w:cs="Arial"/>
          <w:color w:val="131313"/>
          <w:spacing w:val="-1"/>
          <w:sz w:val="24"/>
          <w:szCs w:val="24"/>
          <w:lang w:eastAsia="nb-NO"/>
        </w:rPr>
      </w:pPr>
    </w:p>
    <w:p w14:paraId="5A0C2FEC" w14:textId="77777777" w:rsidR="0008114D" w:rsidRDefault="0008114D">
      <w:pPr>
        <w:rPr>
          <w:rFonts w:asciiTheme="majorHAnsi" w:eastAsiaTheme="majorEastAsia" w:hAnsiTheme="majorHAnsi" w:cstheme="majorBidi"/>
          <w:color w:val="2F5496" w:themeColor="accent1" w:themeShade="BF"/>
          <w:sz w:val="32"/>
          <w:szCs w:val="32"/>
          <w:lang w:eastAsia="nb-NO"/>
        </w:rPr>
      </w:pPr>
      <w:r>
        <w:rPr>
          <w:lang w:eastAsia="nb-NO"/>
        </w:rPr>
        <w:br w:type="page"/>
      </w:r>
    </w:p>
    <w:p w14:paraId="684311ED" w14:textId="27E6BDCD" w:rsidR="004D05D3" w:rsidRDefault="00185398" w:rsidP="0008114D">
      <w:pPr>
        <w:pStyle w:val="Overskrift1"/>
        <w:rPr>
          <w:lang w:eastAsia="nb-NO"/>
        </w:rPr>
      </w:pPr>
      <w:r>
        <w:rPr>
          <w:lang w:eastAsia="nb-NO"/>
        </w:rPr>
        <w:lastRenderedPageBreak/>
        <w:t>Annet</w:t>
      </w:r>
    </w:p>
    <w:p w14:paraId="5BBFBDCB" w14:textId="77777777" w:rsidR="0008114D" w:rsidRDefault="0008114D" w:rsidP="0008114D">
      <w:pPr>
        <w:pStyle w:val="Overskrift2"/>
      </w:pPr>
      <w:r>
        <w:t>Ekstratilbud</w:t>
      </w:r>
    </w:p>
    <w:p w14:paraId="4D80180C" w14:textId="77777777" w:rsidR="0008114D" w:rsidRDefault="0008114D" w:rsidP="0008114D">
      <w:pPr>
        <w:pStyle w:val="Overskrift3"/>
      </w:pPr>
      <w:r>
        <w:t>Turnering</w:t>
      </w:r>
    </w:p>
    <w:p w14:paraId="462750CA" w14:textId="77777777" w:rsidR="0008114D" w:rsidRDefault="0008114D" w:rsidP="0008114D">
      <w:r>
        <w:t xml:space="preserve">Alle lag får dekket utgifter til 2 cuper ila året. Klubben ønsker at en av disse skal være felles for alle barne- og ungdomslag for begge kjønn. </w:t>
      </w:r>
    </w:p>
    <w:p w14:paraId="6D532A59" w14:textId="77777777" w:rsidR="0008114D" w:rsidRDefault="0008114D" w:rsidP="0008114D">
      <w:r>
        <w:t xml:space="preserve">Vi følger NIFs barneidrettsbestemmelser når det gjelder turneringer. Les mer om det </w:t>
      </w:r>
      <w:hyperlink r:id="rId26" w:history="1">
        <w:r w:rsidRPr="00603359">
          <w:rPr>
            <w:rStyle w:val="Hyperkobling"/>
          </w:rPr>
          <w:t>her</w:t>
        </w:r>
      </w:hyperlink>
      <w:r>
        <w:t>.</w:t>
      </w:r>
    </w:p>
    <w:p w14:paraId="65E0F16E" w14:textId="77777777" w:rsidR="0008114D" w:rsidRDefault="0008114D" w:rsidP="0008114D">
      <w:pPr>
        <w:pStyle w:val="Overskrift3"/>
      </w:pPr>
      <w:r>
        <w:t>FFO</w:t>
      </w:r>
    </w:p>
    <w:p w14:paraId="019B08B8" w14:textId="77777777" w:rsidR="0008114D" w:rsidRDefault="0008114D" w:rsidP="0008114D">
      <w:r>
        <w:t xml:space="preserve">Vi har fotballfritidsordning i klubben for 5.klasse og oppover. Les mer om det </w:t>
      </w:r>
      <w:hyperlink r:id="rId27" w:history="1">
        <w:r w:rsidRPr="00603359">
          <w:rPr>
            <w:rStyle w:val="Hyperkobling"/>
          </w:rPr>
          <w:t>her</w:t>
        </w:r>
      </w:hyperlink>
      <w:r>
        <w:t>.</w:t>
      </w:r>
    </w:p>
    <w:p w14:paraId="33AA22B5" w14:textId="77777777" w:rsidR="0008114D" w:rsidRDefault="0008114D" w:rsidP="0008114D">
      <w:pPr>
        <w:pStyle w:val="Overskrift3"/>
      </w:pPr>
      <w:r>
        <w:t>SUP</w:t>
      </w:r>
    </w:p>
    <w:p w14:paraId="21024583" w14:textId="77777777" w:rsidR="0008114D" w:rsidRDefault="0008114D" w:rsidP="0008114D">
      <w:pPr>
        <w:pStyle w:val="NormalWeb"/>
        <w:spacing w:before="0" w:beforeAutospacing="0" w:after="240" w:afterAutospacing="0"/>
        <w:rPr>
          <w:rFonts w:ascii="Arial" w:hAnsi="Arial" w:cs="Arial"/>
          <w:color w:val="000000"/>
          <w:sz w:val="22"/>
          <w:szCs w:val="22"/>
        </w:rPr>
      </w:pPr>
      <w:r>
        <w:rPr>
          <w:rFonts w:ascii="Arial" w:hAnsi="Arial" w:cs="Arial"/>
          <w:color w:val="000000"/>
          <w:sz w:val="22"/>
          <w:szCs w:val="22"/>
        </w:rPr>
        <w:t xml:space="preserve">På </w:t>
      </w:r>
      <w:proofErr w:type="spellStart"/>
      <w:r>
        <w:rPr>
          <w:rFonts w:ascii="Arial" w:hAnsi="Arial" w:cs="Arial"/>
          <w:color w:val="000000"/>
          <w:sz w:val="22"/>
          <w:szCs w:val="22"/>
        </w:rPr>
        <w:t>SUP’en</w:t>
      </w:r>
      <w:proofErr w:type="spellEnd"/>
      <w:r>
        <w:rPr>
          <w:rFonts w:ascii="Arial" w:hAnsi="Arial" w:cs="Arial"/>
          <w:color w:val="000000"/>
          <w:sz w:val="22"/>
          <w:szCs w:val="22"/>
        </w:rPr>
        <w:t xml:space="preserve"> vil spillerne få gode, individuelle, tilbakemeldinger der det jobbes aktivt med utviklingsmålene. Spilleren sammen med spillerutviklingsansvarlige lager seg mål som spilleren aktivt skal arbeide med på lagstreningene.</w:t>
      </w:r>
    </w:p>
    <w:p w14:paraId="6F3163B4" w14:textId="77777777" w:rsidR="0008114D" w:rsidRDefault="0008114D" w:rsidP="0008114D">
      <w:pPr>
        <w:pStyle w:val="Overskrift3"/>
      </w:pPr>
      <w:r>
        <w:t>Landslagskolen</w:t>
      </w:r>
    </w:p>
    <w:p w14:paraId="54CADFEC" w14:textId="77777777" w:rsidR="0008114D" w:rsidRDefault="0008114D" w:rsidP="0008114D">
      <w:pPr>
        <w:pStyle w:val="NormalWeb"/>
        <w:spacing w:before="0" w:beforeAutospacing="0" w:after="240" w:afterAutospacing="0"/>
        <w:rPr>
          <w:rFonts w:ascii="Arial" w:hAnsi="Arial" w:cs="Arial"/>
          <w:color w:val="000000"/>
          <w:sz w:val="22"/>
          <w:szCs w:val="22"/>
        </w:rPr>
      </w:pPr>
      <w:r>
        <w:rPr>
          <w:rFonts w:ascii="Arial" w:hAnsi="Arial" w:cs="Arial"/>
          <w:color w:val="000000"/>
          <w:sz w:val="22"/>
          <w:szCs w:val="22"/>
        </w:rPr>
        <w:t xml:space="preserve">Vi nominerer årlig spillere vi ser har potensialet til å bli tatt ut til landslagsskolen. Les mer om det </w:t>
      </w:r>
      <w:hyperlink r:id="rId28" w:history="1">
        <w:r w:rsidRPr="00C16C7A">
          <w:rPr>
            <w:rStyle w:val="Hyperkobling"/>
            <w:rFonts w:ascii="Arial" w:hAnsi="Arial" w:cs="Arial"/>
            <w:sz w:val="22"/>
            <w:szCs w:val="22"/>
          </w:rPr>
          <w:t>her</w:t>
        </w:r>
      </w:hyperlink>
      <w:r>
        <w:rPr>
          <w:rFonts w:ascii="Arial" w:hAnsi="Arial" w:cs="Arial"/>
          <w:color w:val="000000"/>
          <w:sz w:val="22"/>
          <w:szCs w:val="22"/>
        </w:rPr>
        <w:t>.</w:t>
      </w:r>
    </w:p>
    <w:p w14:paraId="05FD35C8" w14:textId="77777777" w:rsidR="0008114D" w:rsidRDefault="0008114D" w:rsidP="0008114D">
      <w:pPr>
        <w:pStyle w:val="Overskrift3"/>
      </w:pPr>
      <w:r>
        <w:t>Fotballskoler</w:t>
      </w:r>
    </w:p>
    <w:p w14:paraId="5E04F359" w14:textId="77777777" w:rsidR="0008114D" w:rsidRDefault="0008114D" w:rsidP="0008114D">
      <w:r>
        <w:t xml:space="preserve">I løpet av året arrangerer vi </w:t>
      </w:r>
      <w:proofErr w:type="gramStart"/>
      <w:r>
        <w:t>Vinterfotballskole(</w:t>
      </w:r>
      <w:proofErr w:type="gramEnd"/>
      <w:r>
        <w:t>uke 8), Tine fotballskole(sommerferien, første og siste uke), Høstferiefotballskole(uke 40)</w:t>
      </w:r>
    </w:p>
    <w:p w14:paraId="7EF89849" w14:textId="77777777" w:rsidR="0008114D" w:rsidRDefault="0008114D" w:rsidP="0008114D">
      <w:pPr>
        <w:pStyle w:val="Overskrift3"/>
      </w:pPr>
      <w:r>
        <w:t>Rekruttering</w:t>
      </w:r>
    </w:p>
    <w:p w14:paraId="21F72B7F" w14:textId="77777777" w:rsidR="0008114D" w:rsidRPr="0008114D" w:rsidRDefault="0008114D" w:rsidP="0008114D">
      <w:r>
        <w:t xml:space="preserve">Vi arrangerer årlig Velkommen til fotball for 1-6.klassinger samt minst en UEFA Disney </w:t>
      </w:r>
      <w:proofErr w:type="spellStart"/>
      <w:r>
        <w:t>Playmakers</w:t>
      </w:r>
      <w:proofErr w:type="spellEnd"/>
      <w:r>
        <w:t>.</w:t>
      </w:r>
    </w:p>
    <w:p w14:paraId="224C6E19" w14:textId="77777777" w:rsidR="0008114D" w:rsidRDefault="0008114D" w:rsidP="0008114D">
      <w:pPr>
        <w:pStyle w:val="Overskrift3"/>
      </w:pPr>
      <w:r>
        <w:t>Futsal</w:t>
      </w:r>
    </w:p>
    <w:p w14:paraId="46EFCD75" w14:textId="69286915" w:rsidR="0008114D" w:rsidRDefault="0008114D" w:rsidP="0008114D">
      <w:pPr>
        <w:pStyle w:val="Overskrift3"/>
        <w:rPr>
          <w:lang w:eastAsia="nb-NO"/>
        </w:rPr>
      </w:pPr>
      <w:r>
        <w:t>Det er også mulig å melde seg på futsal for barne- og ungdomslag, dette dekkes av egen treningsavgift.</w:t>
      </w:r>
    </w:p>
    <w:p w14:paraId="76E61316" w14:textId="241B5099" w:rsidR="00185398" w:rsidRDefault="00185398" w:rsidP="006A41C2">
      <w:pPr>
        <w:pStyle w:val="Overskrift3"/>
        <w:rPr>
          <w:lang w:eastAsia="nb-NO"/>
        </w:rPr>
      </w:pPr>
      <w:r>
        <w:rPr>
          <w:lang w:eastAsia="nb-NO"/>
        </w:rPr>
        <w:t>Værforbehold</w:t>
      </w:r>
    </w:p>
    <w:p w14:paraId="55251BFA" w14:textId="15AAAFC3" w:rsidR="00185398" w:rsidRDefault="00185398" w:rsidP="00185398">
      <w:pPr>
        <w:rPr>
          <w:lang w:eastAsia="nb-NO"/>
        </w:rPr>
      </w:pPr>
      <w:r>
        <w:rPr>
          <w:lang w:eastAsia="nb-NO"/>
        </w:rPr>
        <w:t>Vi skal ikke å ha aktivitet når det er effektive minus 10 grader eller mer.</w:t>
      </w:r>
    </w:p>
    <w:p w14:paraId="50258BE7" w14:textId="312BF6B5" w:rsidR="00185398" w:rsidRDefault="00185398" w:rsidP="006A41C2">
      <w:pPr>
        <w:pStyle w:val="Overskrift3"/>
        <w:rPr>
          <w:lang w:eastAsia="nb-NO"/>
        </w:rPr>
      </w:pPr>
      <w:r>
        <w:rPr>
          <w:lang w:eastAsia="nb-NO"/>
        </w:rPr>
        <w:t>Spillermøter</w:t>
      </w:r>
    </w:p>
    <w:p w14:paraId="7EA45ABD" w14:textId="021E6B04" w:rsidR="00185398" w:rsidRDefault="00185398" w:rsidP="00185398">
      <w:pPr>
        <w:rPr>
          <w:lang w:eastAsia="nb-NO"/>
        </w:rPr>
      </w:pPr>
      <w:r>
        <w:rPr>
          <w:lang w:eastAsia="nb-NO"/>
        </w:rPr>
        <w:t>Oktober (Sesongavslutning, oppsummering, evaluering) November (Oppstartsmøte, velkommen inn i ny treningsgruppe, forventninger, regler), April (Sesongstart), August (evaluering av første halvdel og oppstart av andre halvdel)</w:t>
      </w:r>
    </w:p>
    <w:p w14:paraId="63FC208A" w14:textId="71CFA658" w:rsidR="006A41C2" w:rsidRDefault="006A41C2" w:rsidP="006A41C2">
      <w:pPr>
        <w:pStyle w:val="Overskrift3"/>
        <w:rPr>
          <w:lang w:eastAsia="nb-NO"/>
        </w:rPr>
      </w:pPr>
      <w:r>
        <w:rPr>
          <w:lang w:eastAsia="nb-NO"/>
        </w:rPr>
        <w:lastRenderedPageBreak/>
        <w:t>Spillersamtaler</w:t>
      </w:r>
    </w:p>
    <w:p w14:paraId="462D685E" w14:textId="78303763" w:rsidR="006A41C2" w:rsidRDefault="006A41C2" w:rsidP="00185398">
      <w:pPr>
        <w:rPr>
          <w:lang w:eastAsia="nb-NO"/>
        </w:rPr>
      </w:pPr>
      <w:r>
        <w:rPr>
          <w:lang w:eastAsia="nb-NO"/>
        </w:rPr>
        <w:t>Ønsker at trenerne har tid til minst en samtale ila året.</w:t>
      </w:r>
    </w:p>
    <w:p w14:paraId="7DD6FE7C" w14:textId="7798CF21" w:rsidR="00415E63" w:rsidRDefault="00415E63" w:rsidP="006A41C2">
      <w:pPr>
        <w:pStyle w:val="Overskrift3"/>
        <w:rPr>
          <w:lang w:eastAsia="nb-NO"/>
        </w:rPr>
      </w:pPr>
      <w:r>
        <w:rPr>
          <w:lang w:eastAsia="nb-NO"/>
        </w:rPr>
        <w:t>Barne- og ungdomsfotballkveld</w:t>
      </w:r>
    </w:p>
    <w:p w14:paraId="3C4F0A84" w14:textId="1091FD2D" w:rsidR="00415E63" w:rsidRDefault="00415E63" w:rsidP="00415E63">
      <w:pPr>
        <w:rPr>
          <w:lang w:eastAsia="nb-NO"/>
        </w:rPr>
      </w:pPr>
      <w:r>
        <w:rPr>
          <w:lang w:eastAsia="nb-NO"/>
        </w:rPr>
        <w:t>Barn: Fair-Play, Lag</w:t>
      </w:r>
      <w:r w:rsidR="008C1A4E">
        <w:rPr>
          <w:lang w:eastAsia="nb-NO"/>
        </w:rPr>
        <w:t>le</w:t>
      </w:r>
      <w:r>
        <w:rPr>
          <w:lang w:eastAsia="nb-NO"/>
        </w:rPr>
        <w:t xml:space="preserve">derrollen og </w:t>
      </w:r>
      <w:r w:rsidR="008C1A4E">
        <w:rPr>
          <w:lang w:eastAsia="nb-NO"/>
        </w:rPr>
        <w:t>Trygg på trening</w:t>
      </w:r>
    </w:p>
    <w:p w14:paraId="4BAA684F" w14:textId="42D73BFB" w:rsidR="008C1A4E" w:rsidRDefault="008C1A4E" w:rsidP="00415E63">
      <w:pPr>
        <w:rPr>
          <w:lang w:eastAsia="nb-NO"/>
        </w:rPr>
      </w:pPr>
      <w:r w:rsidRPr="008C1A4E">
        <w:rPr>
          <w:lang w:eastAsia="nb-NO"/>
        </w:rPr>
        <w:t xml:space="preserve">Ungdom: Fair-Play, FIKS </w:t>
      </w:r>
      <w:r>
        <w:rPr>
          <w:lang w:eastAsia="nb-NO"/>
        </w:rPr>
        <w:t>og Trygg på trening</w:t>
      </w:r>
    </w:p>
    <w:p w14:paraId="5624D324" w14:textId="25B468E2" w:rsidR="008C1A4E" w:rsidRPr="008C1A4E" w:rsidRDefault="008C1A4E" w:rsidP="00415E63">
      <w:pPr>
        <w:rPr>
          <w:lang w:eastAsia="nb-NO"/>
        </w:rPr>
      </w:pPr>
      <w:r>
        <w:rPr>
          <w:lang w:eastAsia="nb-NO"/>
        </w:rPr>
        <w:t>Dette blir holdt internt i klubben mars/april</w:t>
      </w:r>
    </w:p>
    <w:p w14:paraId="6CC9CE51" w14:textId="204B24FF" w:rsidR="006A41C2" w:rsidRDefault="006A41C2" w:rsidP="006A41C2">
      <w:pPr>
        <w:pStyle w:val="Overskrift3"/>
        <w:rPr>
          <w:lang w:eastAsia="nb-NO"/>
        </w:rPr>
      </w:pPr>
      <w:r>
        <w:rPr>
          <w:lang w:eastAsia="nb-NO"/>
        </w:rPr>
        <w:t>Sportsligutvalg</w:t>
      </w:r>
    </w:p>
    <w:p w14:paraId="25019D3E" w14:textId="77777777" w:rsidR="008C1A4E" w:rsidRDefault="008C1A4E">
      <w:pPr>
        <w:rPr>
          <w:lang w:eastAsia="nb-NO"/>
        </w:rPr>
      </w:pPr>
      <w:r>
        <w:rPr>
          <w:lang w:eastAsia="nb-NO"/>
        </w:rPr>
        <w:t>Dette utpekes av styret, bortsett fra trenerveileder som er ansatt.</w:t>
      </w:r>
    </w:p>
    <w:p w14:paraId="29ED4444" w14:textId="799F1A38" w:rsidR="008C1A4E" w:rsidRPr="008C1A4E" w:rsidRDefault="008C1A4E">
      <w:pPr>
        <w:rPr>
          <w:lang w:eastAsia="nb-NO"/>
        </w:rPr>
      </w:pPr>
      <w:r>
        <w:rPr>
          <w:lang w:eastAsia="nb-NO"/>
        </w:rPr>
        <w:t>Det ønskes at man møtes minst 2 ganger i året. Januar og Oktober.</w:t>
      </w:r>
      <w:bookmarkEnd w:id="8"/>
    </w:p>
    <w:sectPr w:rsidR="008C1A4E" w:rsidRPr="008C1A4E" w:rsidSect="0047140C">
      <w:headerReference w:type="default" r:id="rId29"/>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7EBA" w14:textId="77777777" w:rsidR="009A76AA" w:rsidRDefault="009A76AA" w:rsidP="00FE7D7E">
      <w:pPr>
        <w:spacing w:after="0" w:line="240" w:lineRule="auto"/>
      </w:pPr>
      <w:r>
        <w:separator/>
      </w:r>
    </w:p>
  </w:endnote>
  <w:endnote w:type="continuationSeparator" w:id="0">
    <w:p w14:paraId="548CF113" w14:textId="77777777" w:rsidR="009A76AA" w:rsidRDefault="009A76AA" w:rsidP="00FE7D7E">
      <w:pPr>
        <w:spacing w:after="0" w:line="240" w:lineRule="auto"/>
      </w:pPr>
      <w:r>
        <w:continuationSeparator/>
      </w:r>
    </w:p>
  </w:endnote>
  <w:endnote w:type="continuationNotice" w:id="1">
    <w:p w14:paraId="050A2040" w14:textId="77777777" w:rsidR="009A76AA" w:rsidRDefault="009A7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4A97" w14:textId="77777777" w:rsidR="009A76AA" w:rsidRDefault="009A76AA" w:rsidP="00FE7D7E">
      <w:pPr>
        <w:spacing w:after="0" w:line="240" w:lineRule="auto"/>
      </w:pPr>
      <w:r>
        <w:separator/>
      </w:r>
    </w:p>
  </w:footnote>
  <w:footnote w:type="continuationSeparator" w:id="0">
    <w:p w14:paraId="12C517DD" w14:textId="77777777" w:rsidR="009A76AA" w:rsidRDefault="009A76AA" w:rsidP="00FE7D7E">
      <w:pPr>
        <w:spacing w:after="0" w:line="240" w:lineRule="auto"/>
      </w:pPr>
      <w:r>
        <w:continuationSeparator/>
      </w:r>
    </w:p>
  </w:footnote>
  <w:footnote w:type="continuationNotice" w:id="1">
    <w:p w14:paraId="2E69D3B4" w14:textId="77777777" w:rsidR="009A76AA" w:rsidRDefault="009A76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59BC" w14:textId="6923B8CD" w:rsidR="00F173F0" w:rsidRPr="00FE7D7E" w:rsidRDefault="00F173F0">
    <w:pPr>
      <w:pStyle w:val="Topptekst"/>
      <w:rPr>
        <w:b/>
        <w:bCs/>
        <w:sz w:val="36"/>
        <w:szCs w:val="36"/>
      </w:rPr>
    </w:pPr>
    <w:r>
      <w:rPr>
        <w:b/>
        <w:bCs/>
        <w:sz w:val="36"/>
        <w:szCs w:val="36"/>
      </w:rPr>
      <w:t xml:space="preserve">Sportsplan for </w:t>
    </w:r>
    <w:r w:rsidR="007E3A33">
      <w:rPr>
        <w:b/>
        <w:bCs/>
        <w:sz w:val="36"/>
        <w:szCs w:val="36"/>
      </w:rPr>
      <w:t>Sagene IF</w:t>
    </w:r>
    <w:r>
      <w:rPr>
        <w:b/>
        <w:bCs/>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364BB4"/>
    <w:multiLevelType w:val="hybridMultilevel"/>
    <w:tmpl w:val="FF7CE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F212ED"/>
    <w:multiLevelType w:val="hybridMultilevel"/>
    <w:tmpl w:val="EF84658E"/>
    <w:lvl w:ilvl="0" w:tplc="FCBA183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4C2A12"/>
    <w:multiLevelType w:val="multilevel"/>
    <w:tmpl w:val="5832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C296A"/>
    <w:multiLevelType w:val="multilevel"/>
    <w:tmpl w:val="FA88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A53C4"/>
    <w:multiLevelType w:val="hybridMultilevel"/>
    <w:tmpl w:val="49521C16"/>
    <w:lvl w:ilvl="0" w:tplc="A52ABE84">
      <w:start w:val="1"/>
      <w:numFmt w:val="upp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963386D"/>
    <w:multiLevelType w:val="hybridMultilevel"/>
    <w:tmpl w:val="B39602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D2B696B"/>
    <w:multiLevelType w:val="hybridMultilevel"/>
    <w:tmpl w:val="0874B4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409559B7"/>
    <w:multiLevelType w:val="hybridMultilevel"/>
    <w:tmpl w:val="023C12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3E0DED"/>
    <w:multiLevelType w:val="hybridMultilevel"/>
    <w:tmpl w:val="0CE85C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724ADC"/>
    <w:multiLevelType w:val="hybridMultilevel"/>
    <w:tmpl w:val="AEB62CE6"/>
    <w:lvl w:ilvl="0" w:tplc="384E95C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8F05BD2"/>
    <w:multiLevelType w:val="hybridMultilevel"/>
    <w:tmpl w:val="AEB62CE6"/>
    <w:lvl w:ilvl="0" w:tplc="384E95C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AF72CD7"/>
    <w:multiLevelType w:val="hybridMultilevel"/>
    <w:tmpl w:val="CDDAAF2C"/>
    <w:lvl w:ilvl="0" w:tplc="2524602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5" w15:restartNumberingAfterBreak="0">
    <w:nsid w:val="57FC1B3B"/>
    <w:multiLevelType w:val="hybridMultilevel"/>
    <w:tmpl w:val="D00610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86B37A5"/>
    <w:multiLevelType w:val="hybridMultilevel"/>
    <w:tmpl w:val="D930C1D8"/>
    <w:lvl w:ilvl="0" w:tplc="CDFE2034">
      <w:numFmt w:val="bullet"/>
      <w:lvlText w:val="•"/>
      <w:lvlJc w:val="left"/>
      <w:pPr>
        <w:ind w:left="710" w:hanging="71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97074FB"/>
    <w:multiLevelType w:val="hybridMultilevel"/>
    <w:tmpl w:val="6E8EE0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8421DC"/>
    <w:multiLevelType w:val="hybridMultilevel"/>
    <w:tmpl w:val="675837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79B764E"/>
    <w:multiLevelType w:val="multilevel"/>
    <w:tmpl w:val="E26A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1B4D9F"/>
    <w:multiLevelType w:val="hybridMultilevel"/>
    <w:tmpl w:val="080C374E"/>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3" w15:restartNumberingAfterBreak="0">
    <w:nsid w:val="7036260F"/>
    <w:multiLevelType w:val="multilevel"/>
    <w:tmpl w:val="9C98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940C56"/>
    <w:multiLevelType w:val="multilevel"/>
    <w:tmpl w:val="EE3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DD0879"/>
    <w:multiLevelType w:val="multilevel"/>
    <w:tmpl w:val="7DBC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474CD5"/>
    <w:multiLevelType w:val="hybridMultilevel"/>
    <w:tmpl w:val="9326A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50D55DA"/>
    <w:multiLevelType w:val="hybridMultilevel"/>
    <w:tmpl w:val="CD2235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99A4C47"/>
    <w:multiLevelType w:val="multilevel"/>
    <w:tmpl w:val="EA28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0760848">
    <w:abstractNumId w:val="17"/>
  </w:num>
  <w:num w:numId="2" w16cid:durableId="1354382936">
    <w:abstractNumId w:val="8"/>
  </w:num>
  <w:num w:numId="3" w16cid:durableId="971449618">
    <w:abstractNumId w:val="19"/>
  </w:num>
  <w:num w:numId="4" w16cid:durableId="1860314555">
    <w:abstractNumId w:val="15"/>
  </w:num>
  <w:num w:numId="5" w16cid:durableId="1346514890">
    <w:abstractNumId w:val="22"/>
  </w:num>
  <w:num w:numId="6" w16cid:durableId="198592401">
    <w:abstractNumId w:val="27"/>
  </w:num>
  <w:num w:numId="7" w16cid:durableId="1890071396">
    <w:abstractNumId w:val="7"/>
  </w:num>
  <w:num w:numId="8" w16cid:durableId="675350182">
    <w:abstractNumId w:val="3"/>
  </w:num>
  <w:num w:numId="9" w16cid:durableId="2027705782">
    <w:abstractNumId w:val="13"/>
  </w:num>
  <w:num w:numId="10" w16cid:durableId="1870608990">
    <w:abstractNumId w:val="12"/>
  </w:num>
  <w:num w:numId="11" w16cid:durableId="1618834257">
    <w:abstractNumId w:val="6"/>
  </w:num>
  <w:num w:numId="12" w16cid:durableId="1026752548">
    <w:abstractNumId w:val="10"/>
  </w:num>
  <w:num w:numId="13" w16cid:durableId="263850355">
    <w:abstractNumId w:val="11"/>
  </w:num>
  <w:num w:numId="14" w16cid:durableId="1920559129">
    <w:abstractNumId w:val="26"/>
  </w:num>
  <w:num w:numId="15" w16cid:durableId="31469298">
    <w:abstractNumId w:val="9"/>
  </w:num>
  <w:num w:numId="16" w16cid:durableId="645743884">
    <w:abstractNumId w:val="2"/>
  </w:num>
  <w:num w:numId="17" w16cid:durableId="1165631593">
    <w:abstractNumId w:val="16"/>
  </w:num>
  <w:num w:numId="18" w16cid:durableId="1260875292">
    <w:abstractNumId w:val="18"/>
  </w:num>
  <w:num w:numId="19" w16cid:durableId="2110931642">
    <w:abstractNumId w:val="20"/>
  </w:num>
  <w:num w:numId="20" w16cid:durableId="2095086741">
    <w:abstractNumId w:val="0"/>
  </w:num>
  <w:num w:numId="21" w16cid:durableId="91291798">
    <w:abstractNumId w:val="1"/>
  </w:num>
  <w:num w:numId="22" w16cid:durableId="384913684">
    <w:abstractNumId w:val="14"/>
  </w:num>
  <w:num w:numId="23" w16cid:durableId="1944726648">
    <w:abstractNumId w:val="21"/>
  </w:num>
  <w:num w:numId="24" w16cid:durableId="747968019">
    <w:abstractNumId w:val="23"/>
  </w:num>
  <w:num w:numId="25" w16cid:durableId="133762365">
    <w:abstractNumId w:val="24"/>
  </w:num>
  <w:num w:numId="26" w16cid:durableId="263192761">
    <w:abstractNumId w:val="28"/>
    <w:lvlOverride w:ilvl="0">
      <w:lvl w:ilvl="0">
        <w:numFmt w:val="upperLetter"/>
        <w:lvlText w:val="%1."/>
        <w:lvlJc w:val="left"/>
      </w:lvl>
    </w:lvlOverride>
  </w:num>
  <w:num w:numId="27" w16cid:durableId="263192761">
    <w:abstractNumId w:val="28"/>
    <w:lvlOverride w:ilvl="0">
      <w:lvl w:ilvl="0">
        <w:numFmt w:val="upperLetter"/>
        <w:lvlText w:val="%1."/>
        <w:lvlJc w:val="left"/>
      </w:lvl>
    </w:lvlOverride>
  </w:num>
  <w:num w:numId="28" w16cid:durableId="263192761">
    <w:abstractNumId w:val="28"/>
    <w:lvlOverride w:ilvl="0">
      <w:lvl w:ilvl="0">
        <w:numFmt w:val="upperLetter"/>
        <w:lvlText w:val="%1."/>
        <w:lvlJc w:val="left"/>
      </w:lvl>
    </w:lvlOverride>
  </w:num>
  <w:num w:numId="29" w16cid:durableId="263192761">
    <w:abstractNumId w:val="28"/>
    <w:lvlOverride w:ilvl="0">
      <w:lvl w:ilvl="0">
        <w:numFmt w:val="upperLetter"/>
        <w:lvlText w:val="%1."/>
        <w:lvlJc w:val="left"/>
      </w:lvl>
    </w:lvlOverride>
  </w:num>
  <w:num w:numId="30" w16cid:durableId="631983635">
    <w:abstractNumId w:val="4"/>
  </w:num>
  <w:num w:numId="31" w16cid:durableId="93913243">
    <w:abstractNumId w:val="5"/>
  </w:num>
  <w:num w:numId="32" w16cid:durableId="16006054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33"/>
    <w:rsid w:val="00000CB1"/>
    <w:rsid w:val="00001D05"/>
    <w:rsid w:val="00002C1C"/>
    <w:rsid w:val="000038FA"/>
    <w:rsid w:val="0000481D"/>
    <w:rsid w:val="00007F04"/>
    <w:rsid w:val="00012CE1"/>
    <w:rsid w:val="00017528"/>
    <w:rsid w:val="00023EFE"/>
    <w:rsid w:val="00024920"/>
    <w:rsid w:val="00024C34"/>
    <w:rsid w:val="00025006"/>
    <w:rsid w:val="000279C7"/>
    <w:rsid w:val="00027AB5"/>
    <w:rsid w:val="000300EF"/>
    <w:rsid w:val="00033665"/>
    <w:rsid w:val="000355E8"/>
    <w:rsid w:val="000367AE"/>
    <w:rsid w:val="00041688"/>
    <w:rsid w:val="00041DA7"/>
    <w:rsid w:val="0006050E"/>
    <w:rsid w:val="00060D8B"/>
    <w:rsid w:val="000623EB"/>
    <w:rsid w:val="000644E9"/>
    <w:rsid w:val="00065696"/>
    <w:rsid w:val="00071499"/>
    <w:rsid w:val="000741AA"/>
    <w:rsid w:val="00074C0D"/>
    <w:rsid w:val="000801AA"/>
    <w:rsid w:val="0008114D"/>
    <w:rsid w:val="000906E8"/>
    <w:rsid w:val="00093324"/>
    <w:rsid w:val="00094262"/>
    <w:rsid w:val="000967DD"/>
    <w:rsid w:val="00097376"/>
    <w:rsid w:val="000A1294"/>
    <w:rsid w:val="000A347A"/>
    <w:rsid w:val="000A44A4"/>
    <w:rsid w:val="000A7355"/>
    <w:rsid w:val="000A7696"/>
    <w:rsid w:val="000B41F2"/>
    <w:rsid w:val="000B592A"/>
    <w:rsid w:val="000B6AEA"/>
    <w:rsid w:val="000C277F"/>
    <w:rsid w:val="000C42F9"/>
    <w:rsid w:val="000C79E8"/>
    <w:rsid w:val="000D71E3"/>
    <w:rsid w:val="000E34EE"/>
    <w:rsid w:val="000E53B2"/>
    <w:rsid w:val="000E54EE"/>
    <w:rsid w:val="000F5C33"/>
    <w:rsid w:val="000F7939"/>
    <w:rsid w:val="000F7E62"/>
    <w:rsid w:val="00100022"/>
    <w:rsid w:val="00100D2F"/>
    <w:rsid w:val="00102334"/>
    <w:rsid w:val="00104052"/>
    <w:rsid w:val="001050DD"/>
    <w:rsid w:val="00106B1F"/>
    <w:rsid w:val="00110BD8"/>
    <w:rsid w:val="00115417"/>
    <w:rsid w:val="001157EE"/>
    <w:rsid w:val="001159FE"/>
    <w:rsid w:val="001162F9"/>
    <w:rsid w:val="00124800"/>
    <w:rsid w:val="001267C6"/>
    <w:rsid w:val="00127D6E"/>
    <w:rsid w:val="00132936"/>
    <w:rsid w:val="00132ABB"/>
    <w:rsid w:val="00132E24"/>
    <w:rsid w:val="00133C70"/>
    <w:rsid w:val="00134869"/>
    <w:rsid w:val="001366D6"/>
    <w:rsid w:val="00136C7A"/>
    <w:rsid w:val="001373BB"/>
    <w:rsid w:val="0014343C"/>
    <w:rsid w:val="001502FE"/>
    <w:rsid w:val="00151474"/>
    <w:rsid w:val="00153148"/>
    <w:rsid w:val="00153CA1"/>
    <w:rsid w:val="00156749"/>
    <w:rsid w:val="00157AB4"/>
    <w:rsid w:val="0016102E"/>
    <w:rsid w:val="0016122E"/>
    <w:rsid w:val="00177EA4"/>
    <w:rsid w:val="001801EB"/>
    <w:rsid w:val="00180207"/>
    <w:rsid w:val="00180279"/>
    <w:rsid w:val="00180BDF"/>
    <w:rsid w:val="00181DF5"/>
    <w:rsid w:val="001827BB"/>
    <w:rsid w:val="0018380F"/>
    <w:rsid w:val="0018381F"/>
    <w:rsid w:val="00185398"/>
    <w:rsid w:val="00185A99"/>
    <w:rsid w:val="00186E4F"/>
    <w:rsid w:val="001911F4"/>
    <w:rsid w:val="00191CAC"/>
    <w:rsid w:val="00193F45"/>
    <w:rsid w:val="00195AAA"/>
    <w:rsid w:val="00196CC9"/>
    <w:rsid w:val="001A038F"/>
    <w:rsid w:val="001A24B7"/>
    <w:rsid w:val="001B0DA8"/>
    <w:rsid w:val="001B2613"/>
    <w:rsid w:val="001B5DC6"/>
    <w:rsid w:val="001C66B6"/>
    <w:rsid w:val="001C7A9D"/>
    <w:rsid w:val="001D12F8"/>
    <w:rsid w:val="001D3BE5"/>
    <w:rsid w:val="001D6506"/>
    <w:rsid w:val="001D6922"/>
    <w:rsid w:val="001E1F94"/>
    <w:rsid w:val="001E28D9"/>
    <w:rsid w:val="001E3C03"/>
    <w:rsid w:val="001E4008"/>
    <w:rsid w:val="001E4AEB"/>
    <w:rsid w:val="001E5387"/>
    <w:rsid w:val="001E592F"/>
    <w:rsid w:val="001E6617"/>
    <w:rsid w:val="001F12B5"/>
    <w:rsid w:val="001F2667"/>
    <w:rsid w:val="001F4B50"/>
    <w:rsid w:val="00200F6C"/>
    <w:rsid w:val="002027E6"/>
    <w:rsid w:val="002043F2"/>
    <w:rsid w:val="0021095B"/>
    <w:rsid w:val="002117C2"/>
    <w:rsid w:val="00212554"/>
    <w:rsid w:val="002149EC"/>
    <w:rsid w:val="00221FEA"/>
    <w:rsid w:val="0023302D"/>
    <w:rsid w:val="002336D2"/>
    <w:rsid w:val="00234E24"/>
    <w:rsid w:val="00235534"/>
    <w:rsid w:val="00236BA1"/>
    <w:rsid w:val="002375F1"/>
    <w:rsid w:val="002379F5"/>
    <w:rsid w:val="00246BF1"/>
    <w:rsid w:val="0025514D"/>
    <w:rsid w:val="00257FC1"/>
    <w:rsid w:val="002613E8"/>
    <w:rsid w:val="00263306"/>
    <w:rsid w:val="002659EB"/>
    <w:rsid w:val="00266036"/>
    <w:rsid w:val="002664EA"/>
    <w:rsid w:val="002668DA"/>
    <w:rsid w:val="002743DB"/>
    <w:rsid w:val="0027728F"/>
    <w:rsid w:val="00287842"/>
    <w:rsid w:val="00287A49"/>
    <w:rsid w:val="00291FFB"/>
    <w:rsid w:val="00293EE0"/>
    <w:rsid w:val="00294442"/>
    <w:rsid w:val="00295BE2"/>
    <w:rsid w:val="00297471"/>
    <w:rsid w:val="002A5ABC"/>
    <w:rsid w:val="002B24CA"/>
    <w:rsid w:val="002B668D"/>
    <w:rsid w:val="002B71BA"/>
    <w:rsid w:val="002B72D7"/>
    <w:rsid w:val="002B764A"/>
    <w:rsid w:val="002B7698"/>
    <w:rsid w:val="002B796F"/>
    <w:rsid w:val="002C0081"/>
    <w:rsid w:val="002C1033"/>
    <w:rsid w:val="002C4027"/>
    <w:rsid w:val="002C64C4"/>
    <w:rsid w:val="002C7928"/>
    <w:rsid w:val="002D1229"/>
    <w:rsid w:val="002D153B"/>
    <w:rsid w:val="002D1F8C"/>
    <w:rsid w:val="002D5FFF"/>
    <w:rsid w:val="002E04CA"/>
    <w:rsid w:val="002E1B0D"/>
    <w:rsid w:val="002E28EB"/>
    <w:rsid w:val="002E2B4E"/>
    <w:rsid w:val="002E3179"/>
    <w:rsid w:val="002E6AB1"/>
    <w:rsid w:val="002E6EF5"/>
    <w:rsid w:val="002E7967"/>
    <w:rsid w:val="002E7C30"/>
    <w:rsid w:val="00302F04"/>
    <w:rsid w:val="00303BCC"/>
    <w:rsid w:val="00306F41"/>
    <w:rsid w:val="003128E9"/>
    <w:rsid w:val="00312D79"/>
    <w:rsid w:val="00313813"/>
    <w:rsid w:val="00317031"/>
    <w:rsid w:val="00320D2F"/>
    <w:rsid w:val="00320D60"/>
    <w:rsid w:val="00326254"/>
    <w:rsid w:val="00327587"/>
    <w:rsid w:val="003370C8"/>
    <w:rsid w:val="00337A06"/>
    <w:rsid w:val="00341495"/>
    <w:rsid w:val="00342054"/>
    <w:rsid w:val="00343B27"/>
    <w:rsid w:val="0034410E"/>
    <w:rsid w:val="00346D84"/>
    <w:rsid w:val="00353F2D"/>
    <w:rsid w:val="0036073F"/>
    <w:rsid w:val="00361F28"/>
    <w:rsid w:val="0036236B"/>
    <w:rsid w:val="0036704B"/>
    <w:rsid w:val="00367C9D"/>
    <w:rsid w:val="00371701"/>
    <w:rsid w:val="00372067"/>
    <w:rsid w:val="003735D3"/>
    <w:rsid w:val="003742C7"/>
    <w:rsid w:val="00374C27"/>
    <w:rsid w:val="003751EB"/>
    <w:rsid w:val="003756FF"/>
    <w:rsid w:val="003778EA"/>
    <w:rsid w:val="00377DBD"/>
    <w:rsid w:val="00377F36"/>
    <w:rsid w:val="0038127A"/>
    <w:rsid w:val="00381683"/>
    <w:rsid w:val="00382093"/>
    <w:rsid w:val="00383C21"/>
    <w:rsid w:val="0038731B"/>
    <w:rsid w:val="00390C7A"/>
    <w:rsid w:val="003925F9"/>
    <w:rsid w:val="00393C0E"/>
    <w:rsid w:val="00395950"/>
    <w:rsid w:val="003A1FAD"/>
    <w:rsid w:val="003A3B29"/>
    <w:rsid w:val="003A3D80"/>
    <w:rsid w:val="003B0F1C"/>
    <w:rsid w:val="003B22F5"/>
    <w:rsid w:val="003B2BA7"/>
    <w:rsid w:val="003B3326"/>
    <w:rsid w:val="003B4265"/>
    <w:rsid w:val="003B6BA8"/>
    <w:rsid w:val="003B773C"/>
    <w:rsid w:val="003B77FE"/>
    <w:rsid w:val="003C05FF"/>
    <w:rsid w:val="003C0CD0"/>
    <w:rsid w:val="003C203D"/>
    <w:rsid w:val="003C3C49"/>
    <w:rsid w:val="003C64C5"/>
    <w:rsid w:val="003C6B19"/>
    <w:rsid w:val="003D01A9"/>
    <w:rsid w:val="003D04B9"/>
    <w:rsid w:val="003D1D0F"/>
    <w:rsid w:val="003D62E0"/>
    <w:rsid w:val="003E0B37"/>
    <w:rsid w:val="003E1D91"/>
    <w:rsid w:val="003E29E5"/>
    <w:rsid w:val="003E528D"/>
    <w:rsid w:val="003E5E26"/>
    <w:rsid w:val="003E726A"/>
    <w:rsid w:val="003F206F"/>
    <w:rsid w:val="003F4A5D"/>
    <w:rsid w:val="003F5F43"/>
    <w:rsid w:val="003F6A64"/>
    <w:rsid w:val="004032A2"/>
    <w:rsid w:val="004054EA"/>
    <w:rsid w:val="00405AC2"/>
    <w:rsid w:val="00406716"/>
    <w:rsid w:val="00407696"/>
    <w:rsid w:val="0041447C"/>
    <w:rsid w:val="00415E63"/>
    <w:rsid w:val="00416BC1"/>
    <w:rsid w:val="004202DF"/>
    <w:rsid w:val="004258E4"/>
    <w:rsid w:val="00431063"/>
    <w:rsid w:val="004315D1"/>
    <w:rsid w:val="00436F10"/>
    <w:rsid w:val="004419CE"/>
    <w:rsid w:val="00441F58"/>
    <w:rsid w:val="0044257D"/>
    <w:rsid w:val="00442806"/>
    <w:rsid w:val="004444B3"/>
    <w:rsid w:val="0044459A"/>
    <w:rsid w:val="00447598"/>
    <w:rsid w:val="004506B3"/>
    <w:rsid w:val="00450E21"/>
    <w:rsid w:val="00451EA6"/>
    <w:rsid w:val="00453196"/>
    <w:rsid w:val="00454C4E"/>
    <w:rsid w:val="00455092"/>
    <w:rsid w:val="004551FE"/>
    <w:rsid w:val="00457EAD"/>
    <w:rsid w:val="0046288D"/>
    <w:rsid w:val="00462EBC"/>
    <w:rsid w:val="0047140C"/>
    <w:rsid w:val="00472AD6"/>
    <w:rsid w:val="004736B7"/>
    <w:rsid w:val="00475CB8"/>
    <w:rsid w:val="00476980"/>
    <w:rsid w:val="00480F73"/>
    <w:rsid w:val="00483103"/>
    <w:rsid w:val="00486995"/>
    <w:rsid w:val="00491930"/>
    <w:rsid w:val="00493455"/>
    <w:rsid w:val="00493C81"/>
    <w:rsid w:val="00494EAE"/>
    <w:rsid w:val="004A1A0E"/>
    <w:rsid w:val="004A32DA"/>
    <w:rsid w:val="004B2884"/>
    <w:rsid w:val="004C0569"/>
    <w:rsid w:val="004C0833"/>
    <w:rsid w:val="004C2228"/>
    <w:rsid w:val="004C3C6D"/>
    <w:rsid w:val="004C5F6C"/>
    <w:rsid w:val="004C6E76"/>
    <w:rsid w:val="004D05D3"/>
    <w:rsid w:val="004D2864"/>
    <w:rsid w:val="004D32AA"/>
    <w:rsid w:val="004E25D5"/>
    <w:rsid w:val="004E357B"/>
    <w:rsid w:val="004E5EB0"/>
    <w:rsid w:val="004F141E"/>
    <w:rsid w:val="004F3AD3"/>
    <w:rsid w:val="004F43A8"/>
    <w:rsid w:val="004F65DC"/>
    <w:rsid w:val="004F70D3"/>
    <w:rsid w:val="00501D0F"/>
    <w:rsid w:val="005023B8"/>
    <w:rsid w:val="005026B2"/>
    <w:rsid w:val="005030F9"/>
    <w:rsid w:val="005074CE"/>
    <w:rsid w:val="00511A99"/>
    <w:rsid w:val="0051205A"/>
    <w:rsid w:val="00516336"/>
    <w:rsid w:val="00517A24"/>
    <w:rsid w:val="0052123E"/>
    <w:rsid w:val="005247E9"/>
    <w:rsid w:val="00525533"/>
    <w:rsid w:val="00525BFE"/>
    <w:rsid w:val="00525F02"/>
    <w:rsid w:val="00526021"/>
    <w:rsid w:val="00526EE1"/>
    <w:rsid w:val="005306D7"/>
    <w:rsid w:val="00533B47"/>
    <w:rsid w:val="00534DC8"/>
    <w:rsid w:val="00535D82"/>
    <w:rsid w:val="00541B9B"/>
    <w:rsid w:val="00541DC8"/>
    <w:rsid w:val="0054787A"/>
    <w:rsid w:val="00547F35"/>
    <w:rsid w:val="005529AF"/>
    <w:rsid w:val="00552E39"/>
    <w:rsid w:val="00553C32"/>
    <w:rsid w:val="00554AB5"/>
    <w:rsid w:val="00554F98"/>
    <w:rsid w:val="005553E1"/>
    <w:rsid w:val="00555E61"/>
    <w:rsid w:val="0055714F"/>
    <w:rsid w:val="00560208"/>
    <w:rsid w:val="00562223"/>
    <w:rsid w:val="00563EBF"/>
    <w:rsid w:val="005677CF"/>
    <w:rsid w:val="00581117"/>
    <w:rsid w:val="0058171D"/>
    <w:rsid w:val="005870CB"/>
    <w:rsid w:val="0059130A"/>
    <w:rsid w:val="005955C2"/>
    <w:rsid w:val="005A3ED2"/>
    <w:rsid w:val="005A44ED"/>
    <w:rsid w:val="005A7981"/>
    <w:rsid w:val="005B7A6B"/>
    <w:rsid w:val="005B7B5C"/>
    <w:rsid w:val="005C201E"/>
    <w:rsid w:val="005C37DC"/>
    <w:rsid w:val="005D0831"/>
    <w:rsid w:val="005D34F7"/>
    <w:rsid w:val="005D6E52"/>
    <w:rsid w:val="005D6E72"/>
    <w:rsid w:val="005E04FE"/>
    <w:rsid w:val="005E0907"/>
    <w:rsid w:val="005E097A"/>
    <w:rsid w:val="005E0FDA"/>
    <w:rsid w:val="005E1FE9"/>
    <w:rsid w:val="005E2DFF"/>
    <w:rsid w:val="005E6052"/>
    <w:rsid w:val="005F3F18"/>
    <w:rsid w:val="005F681B"/>
    <w:rsid w:val="005F7580"/>
    <w:rsid w:val="006007A3"/>
    <w:rsid w:val="006027BB"/>
    <w:rsid w:val="00602F0A"/>
    <w:rsid w:val="00603359"/>
    <w:rsid w:val="006129A8"/>
    <w:rsid w:val="00612D13"/>
    <w:rsid w:val="00614D80"/>
    <w:rsid w:val="00623870"/>
    <w:rsid w:val="006239D3"/>
    <w:rsid w:val="00627810"/>
    <w:rsid w:val="006330D6"/>
    <w:rsid w:val="0063666A"/>
    <w:rsid w:val="00636731"/>
    <w:rsid w:val="00636A08"/>
    <w:rsid w:val="00636DF0"/>
    <w:rsid w:val="00637BEC"/>
    <w:rsid w:val="006411D6"/>
    <w:rsid w:val="00641944"/>
    <w:rsid w:val="00641D62"/>
    <w:rsid w:val="006446FE"/>
    <w:rsid w:val="006464F4"/>
    <w:rsid w:val="006507E1"/>
    <w:rsid w:val="006515A5"/>
    <w:rsid w:val="006540CB"/>
    <w:rsid w:val="0065645C"/>
    <w:rsid w:val="00677025"/>
    <w:rsid w:val="0069204D"/>
    <w:rsid w:val="006938D1"/>
    <w:rsid w:val="006953A1"/>
    <w:rsid w:val="00695B87"/>
    <w:rsid w:val="00697D6D"/>
    <w:rsid w:val="006A0302"/>
    <w:rsid w:val="006A1157"/>
    <w:rsid w:val="006A41C2"/>
    <w:rsid w:val="006A7641"/>
    <w:rsid w:val="006B1EFF"/>
    <w:rsid w:val="006B4AC4"/>
    <w:rsid w:val="006C084D"/>
    <w:rsid w:val="006C1A49"/>
    <w:rsid w:val="006C3FDB"/>
    <w:rsid w:val="006C6816"/>
    <w:rsid w:val="006D1177"/>
    <w:rsid w:val="006D1349"/>
    <w:rsid w:val="006D2B5C"/>
    <w:rsid w:val="006D4944"/>
    <w:rsid w:val="006D4E0E"/>
    <w:rsid w:val="006D7921"/>
    <w:rsid w:val="006E1980"/>
    <w:rsid w:val="006F21E4"/>
    <w:rsid w:val="006F32DF"/>
    <w:rsid w:val="006F64DD"/>
    <w:rsid w:val="0070315C"/>
    <w:rsid w:val="007035FE"/>
    <w:rsid w:val="00704352"/>
    <w:rsid w:val="007073DA"/>
    <w:rsid w:val="007118E5"/>
    <w:rsid w:val="0071550C"/>
    <w:rsid w:val="00716918"/>
    <w:rsid w:val="0071729B"/>
    <w:rsid w:val="00720BF0"/>
    <w:rsid w:val="00720C5C"/>
    <w:rsid w:val="00724A68"/>
    <w:rsid w:val="00724A75"/>
    <w:rsid w:val="00725ECB"/>
    <w:rsid w:val="00726C1B"/>
    <w:rsid w:val="00733476"/>
    <w:rsid w:val="0073424C"/>
    <w:rsid w:val="0073644E"/>
    <w:rsid w:val="00736DA8"/>
    <w:rsid w:val="00737204"/>
    <w:rsid w:val="00737D23"/>
    <w:rsid w:val="00742603"/>
    <w:rsid w:val="0074260F"/>
    <w:rsid w:val="007473A1"/>
    <w:rsid w:val="00750766"/>
    <w:rsid w:val="00752DB6"/>
    <w:rsid w:val="00752FD2"/>
    <w:rsid w:val="007532A0"/>
    <w:rsid w:val="00755B90"/>
    <w:rsid w:val="007573F6"/>
    <w:rsid w:val="00760450"/>
    <w:rsid w:val="007628B8"/>
    <w:rsid w:val="00763647"/>
    <w:rsid w:val="00765613"/>
    <w:rsid w:val="00766CC7"/>
    <w:rsid w:val="00767BC1"/>
    <w:rsid w:val="0077709D"/>
    <w:rsid w:val="007778C9"/>
    <w:rsid w:val="00780180"/>
    <w:rsid w:val="00780B87"/>
    <w:rsid w:val="00785A35"/>
    <w:rsid w:val="00786692"/>
    <w:rsid w:val="00791F68"/>
    <w:rsid w:val="00792F9D"/>
    <w:rsid w:val="007962D7"/>
    <w:rsid w:val="007A16C6"/>
    <w:rsid w:val="007A24E1"/>
    <w:rsid w:val="007A32B1"/>
    <w:rsid w:val="007A62E2"/>
    <w:rsid w:val="007A6582"/>
    <w:rsid w:val="007A742A"/>
    <w:rsid w:val="007B0099"/>
    <w:rsid w:val="007B279A"/>
    <w:rsid w:val="007B5626"/>
    <w:rsid w:val="007B7C53"/>
    <w:rsid w:val="007C334F"/>
    <w:rsid w:val="007C434A"/>
    <w:rsid w:val="007C6171"/>
    <w:rsid w:val="007C6785"/>
    <w:rsid w:val="007C6C49"/>
    <w:rsid w:val="007C7ECD"/>
    <w:rsid w:val="007D2B60"/>
    <w:rsid w:val="007D3819"/>
    <w:rsid w:val="007D4EDE"/>
    <w:rsid w:val="007D4F87"/>
    <w:rsid w:val="007D6835"/>
    <w:rsid w:val="007E0271"/>
    <w:rsid w:val="007E051F"/>
    <w:rsid w:val="007E3A33"/>
    <w:rsid w:val="007E3B51"/>
    <w:rsid w:val="007E5642"/>
    <w:rsid w:val="007E5A37"/>
    <w:rsid w:val="007E6CA9"/>
    <w:rsid w:val="008007F3"/>
    <w:rsid w:val="008013AD"/>
    <w:rsid w:val="008038E0"/>
    <w:rsid w:val="0080459B"/>
    <w:rsid w:val="00804FA8"/>
    <w:rsid w:val="00811A9F"/>
    <w:rsid w:val="0081509F"/>
    <w:rsid w:val="00815ECE"/>
    <w:rsid w:val="00821029"/>
    <w:rsid w:val="00822471"/>
    <w:rsid w:val="0082553C"/>
    <w:rsid w:val="00826228"/>
    <w:rsid w:val="008263AE"/>
    <w:rsid w:val="008267FB"/>
    <w:rsid w:val="00831385"/>
    <w:rsid w:val="00832A12"/>
    <w:rsid w:val="00833579"/>
    <w:rsid w:val="0084106F"/>
    <w:rsid w:val="00841172"/>
    <w:rsid w:val="00845488"/>
    <w:rsid w:val="008533F9"/>
    <w:rsid w:val="008540A2"/>
    <w:rsid w:val="0085495C"/>
    <w:rsid w:val="00855136"/>
    <w:rsid w:val="008572B6"/>
    <w:rsid w:val="0086081C"/>
    <w:rsid w:val="00860FB4"/>
    <w:rsid w:val="0086160D"/>
    <w:rsid w:val="00861741"/>
    <w:rsid w:val="00864D24"/>
    <w:rsid w:val="0087064D"/>
    <w:rsid w:val="008718CD"/>
    <w:rsid w:val="008757B3"/>
    <w:rsid w:val="0087655B"/>
    <w:rsid w:val="0088195D"/>
    <w:rsid w:val="00882799"/>
    <w:rsid w:val="008900A6"/>
    <w:rsid w:val="008906AA"/>
    <w:rsid w:val="0089106A"/>
    <w:rsid w:val="008914AE"/>
    <w:rsid w:val="00891C46"/>
    <w:rsid w:val="00892129"/>
    <w:rsid w:val="0089401A"/>
    <w:rsid w:val="008943ED"/>
    <w:rsid w:val="008A5AD3"/>
    <w:rsid w:val="008A70AE"/>
    <w:rsid w:val="008B1AE8"/>
    <w:rsid w:val="008B4123"/>
    <w:rsid w:val="008B4658"/>
    <w:rsid w:val="008B5DFB"/>
    <w:rsid w:val="008B5F50"/>
    <w:rsid w:val="008B6474"/>
    <w:rsid w:val="008B6513"/>
    <w:rsid w:val="008B73CF"/>
    <w:rsid w:val="008C04E4"/>
    <w:rsid w:val="008C0A1C"/>
    <w:rsid w:val="008C0A20"/>
    <w:rsid w:val="008C1A4E"/>
    <w:rsid w:val="008C3051"/>
    <w:rsid w:val="008C504D"/>
    <w:rsid w:val="008D2F00"/>
    <w:rsid w:val="008D4DC7"/>
    <w:rsid w:val="008D4EEE"/>
    <w:rsid w:val="008E1422"/>
    <w:rsid w:val="008E16DE"/>
    <w:rsid w:val="008E1990"/>
    <w:rsid w:val="008E5BC4"/>
    <w:rsid w:val="008E65D7"/>
    <w:rsid w:val="008F14C1"/>
    <w:rsid w:val="008F285D"/>
    <w:rsid w:val="008F33CD"/>
    <w:rsid w:val="008F585A"/>
    <w:rsid w:val="008F7702"/>
    <w:rsid w:val="0090066C"/>
    <w:rsid w:val="00901FAB"/>
    <w:rsid w:val="0090201F"/>
    <w:rsid w:val="00902890"/>
    <w:rsid w:val="00902A58"/>
    <w:rsid w:val="00904287"/>
    <w:rsid w:val="00906A6F"/>
    <w:rsid w:val="0090736F"/>
    <w:rsid w:val="0091212B"/>
    <w:rsid w:val="00912EA5"/>
    <w:rsid w:val="00913B75"/>
    <w:rsid w:val="00914989"/>
    <w:rsid w:val="00914C6D"/>
    <w:rsid w:val="009151ED"/>
    <w:rsid w:val="009163B3"/>
    <w:rsid w:val="00916F5B"/>
    <w:rsid w:val="00917840"/>
    <w:rsid w:val="00922AC5"/>
    <w:rsid w:val="00923240"/>
    <w:rsid w:val="00923680"/>
    <w:rsid w:val="00923AE9"/>
    <w:rsid w:val="0093216C"/>
    <w:rsid w:val="009332A5"/>
    <w:rsid w:val="00934307"/>
    <w:rsid w:val="0094275C"/>
    <w:rsid w:val="009439F2"/>
    <w:rsid w:val="00944FF6"/>
    <w:rsid w:val="00952C19"/>
    <w:rsid w:val="009552A9"/>
    <w:rsid w:val="00962338"/>
    <w:rsid w:val="0096704A"/>
    <w:rsid w:val="009767A5"/>
    <w:rsid w:val="00981328"/>
    <w:rsid w:val="00982291"/>
    <w:rsid w:val="00982541"/>
    <w:rsid w:val="00986212"/>
    <w:rsid w:val="009923D3"/>
    <w:rsid w:val="0099483D"/>
    <w:rsid w:val="009A2427"/>
    <w:rsid w:val="009A394D"/>
    <w:rsid w:val="009A6E71"/>
    <w:rsid w:val="009A76AA"/>
    <w:rsid w:val="009B0B01"/>
    <w:rsid w:val="009C2C01"/>
    <w:rsid w:val="009C4881"/>
    <w:rsid w:val="009C6346"/>
    <w:rsid w:val="009D16AC"/>
    <w:rsid w:val="009D2FCC"/>
    <w:rsid w:val="009D7FDF"/>
    <w:rsid w:val="009E3E49"/>
    <w:rsid w:val="009F0025"/>
    <w:rsid w:val="009F7302"/>
    <w:rsid w:val="00A008AC"/>
    <w:rsid w:val="00A00F9E"/>
    <w:rsid w:val="00A02AD8"/>
    <w:rsid w:val="00A03697"/>
    <w:rsid w:val="00A03D12"/>
    <w:rsid w:val="00A06AB9"/>
    <w:rsid w:val="00A12F0C"/>
    <w:rsid w:val="00A14BA3"/>
    <w:rsid w:val="00A1708E"/>
    <w:rsid w:val="00A209EB"/>
    <w:rsid w:val="00A23B77"/>
    <w:rsid w:val="00A26338"/>
    <w:rsid w:val="00A279AA"/>
    <w:rsid w:val="00A31927"/>
    <w:rsid w:val="00A33C22"/>
    <w:rsid w:val="00A33C6D"/>
    <w:rsid w:val="00A43ADB"/>
    <w:rsid w:val="00A44D67"/>
    <w:rsid w:val="00A47B86"/>
    <w:rsid w:val="00A5123A"/>
    <w:rsid w:val="00A53EEB"/>
    <w:rsid w:val="00A54DBD"/>
    <w:rsid w:val="00A57EF9"/>
    <w:rsid w:val="00A64317"/>
    <w:rsid w:val="00A66012"/>
    <w:rsid w:val="00A677B3"/>
    <w:rsid w:val="00A75F15"/>
    <w:rsid w:val="00A83476"/>
    <w:rsid w:val="00A842A0"/>
    <w:rsid w:val="00A869B3"/>
    <w:rsid w:val="00A87748"/>
    <w:rsid w:val="00A96895"/>
    <w:rsid w:val="00A97378"/>
    <w:rsid w:val="00AA075C"/>
    <w:rsid w:val="00AA67FB"/>
    <w:rsid w:val="00AC07A3"/>
    <w:rsid w:val="00AC1BA4"/>
    <w:rsid w:val="00AC1E2F"/>
    <w:rsid w:val="00AC32BF"/>
    <w:rsid w:val="00AC34D3"/>
    <w:rsid w:val="00AC450C"/>
    <w:rsid w:val="00AC5607"/>
    <w:rsid w:val="00AD21A4"/>
    <w:rsid w:val="00AD5AE9"/>
    <w:rsid w:val="00AE0791"/>
    <w:rsid w:val="00AE1337"/>
    <w:rsid w:val="00AE1E08"/>
    <w:rsid w:val="00AE3187"/>
    <w:rsid w:val="00AE551C"/>
    <w:rsid w:val="00AE557F"/>
    <w:rsid w:val="00AE7728"/>
    <w:rsid w:val="00AF424E"/>
    <w:rsid w:val="00AF4620"/>
    <w:rsid w:val="00AF4B29"/>
    <w:rsid w:val="00AF71F8"/>
    <w:rsid w:val="00B0278A"/>
    <w:rsid w:val="00B02940"/>
    <w:rsid w:val="00B0490B"/>
    <w:rsid w:val="00B050A0"/>
    <w:rsid w:val="00B0638D"/>
    <w:rsid w:val="00B074E5"/>
    <w:rsid w:val="00B077B1"/>
    <w:rsid w:val="00B1092C"/>
    <w:rsid w:val="00B11833"/>
    <w:rsid w:val="00B14B98"/>
    <w:rsid w:val="00B21898"/>
    <w:rsid w:val="00B22DA2"/>
    <w:rsid w:val="00B24485"/>
    <w:rsid w:val="00B24C16"/>
    <w:rsid w:val="00B25DEB"/>
    <w:rsid w:val="00B30284"/>
    <w:rsid w:val="00B30A35"/>
    <w:rsid w:val="00B333F5"/>
    <w:rsid w:val="00B374AB"/>
    <w:rsid w:val="00B37BFE"/>
    <w:rsid w:val="00B401A1"/>
    <w:rsid w:val="00B4048D"/>
    <w:rsid w:val="00B45329"/>
    <w:rsid w:val="00B464B8"/>
    <w:rsid w:val="00B509CE"/>
    <w:rsid w:val="00B5281B"/>
    <w:rsid w:val="00B54CF0"/>
    <w:rsid w:val="00B61EAE"/>
    <w:rsid w:val="00B62225"/>
    <w:rsid w:val="00B63497"/>
    <w:rsid w:val="00B662C3"/>
    <w:rsid w:val="00B70781"/>
    <w:rsid w:val="00B70929"/>
    <w:rsid w:val="00B736E5"/>
    <w:rsid w:val="00B80702"/>
    <w:rsid w:val="00B80742"/>
    <w:rsid w:val="00B91179"/>
    <w:rsid w:val="00B94C06"/>
    <w:rsid w:val="00B9753D"/>
    <w:rsid w:val="00B97946"/>
    <w:rsid w:val="00BA042E"/>
    <w:rsid w:val="00BA0BEB"/>
    <w:rsid w:val="00BA4596"/>
    <w:rsid w:val="00BA67C6"/>
    <w:rsid w:val="00BA69CA"/>
    <w:rsid w:val="00BA7CCD"/>
    <w:rsid w:val="00BB0358"/>
    <w:rsid w:val="00BB1B01"/>
    <w:rsid w:val="00BB1C7C"/>
    <w:rsid w:val="00BB3DBC"/>
    <w:rsid w:val="00BC1D5F"/>
    <w:rsid w:val="00BC5D29"/>
    <w:rsid w:val="00BC5D51"/>
    <w:rsid w:val="00BC6CFB"/>
    <w:rsid w:val="00BD22BB"/>
    <w:rsid w:val="00BD7F75"/>
    <w:rsid w:val="00BE54BC"/>
    <w:rsid w:val="00BE7EBB"/>
    <w:rsid w:val="00BF3264"/>
    <w:rsid w:val="00BF3BA2"/>
    <w:rsid w:val="00BF3BAA"/>
    <w:rsid w:val="00BF49DE"/>
    <w:rsid w:val="00BF71FC"/>
    <w:rsid w:val="00C015C5"/>
    <w:rsid w:val="00C01731"/>
    <w:rsid w:val="00C01AB4"/>
    <w:rsid w:val="00C04453"/>
    <w:rsid w:val="00C130B9"/>
    <w:rsid w:val="00C164CC"/>
    <w:rsid w:val="00C16C7A"/>
    <w:rsid w:val="00C17091"/>
    <w:rsid w:val="00C17ACB"/>
    <w:rsid w:val="00C17EB1"/>
    <w:rsid w:val="00C24BBF"/>
    <w:rsid w:val="00C261C2"/>
    <w:rsid w:val="00C26272"/>
    <w:rsid w:val="00C34337"/>
    <w:rsid w:val="00C344AB"/>
    <w:rsid w:val="00C354BE"/>
    <w:rsid w:val="00C3740F"/>
    <w:rsid w:val="00C40251"/>
    <w:rsid w:val="00C41919"/>
    <w:rsid w:val="00C45A93"/>
    <w:rsid w:val="00C53779"/>
    <w:rsid w:val="00C5463F"/>
    <w:rsid w:val="00C61F32"/>
    <w:rsid w:val="00C6603C"/>
    <w:rsid w:val="00C67116"/>
    <w:rsid w:val="00C705EF"/>
    <w:rsid w:val="00C70DEB"/>
    <w:rsid w:val="00C748E0"/>
    <w:rsid w:val="00C82A95"/>
    <w:rsid w:val="00C85230"/>
    <w:rsid w:val="00C8719E"/>
    <w:rsid w:val="00C876CF"/>
    <w:rsid w:val="00C909F9"/>
    <w:rsid w:val="00C90C08"/>
    <w:rsid w:val="00C91CE7"/>
    <w:rsid w:val="00C92333"/>
    <w:rsid w:val="00C95740"/>
    <w:rsid w:val="00C97574"/>
    <w:rsid w:val="00CA3704"/>
    <w:rsid w:val="00CA40BA"/>
    <w:rsid w:val="00CB0611"/>
    <w:rsid w:val="00CB0B7D"/>
    <w:rsid w:val="00CB1BB2"/>
    <w:rsid w:val="00CB22AE"/>
    <w:rsid w:val="00CB27BA"/>
    <w:rsid w:val="00CB2BCD"/>
    <w:rsid w:val="00CB6EDA"/>
    <w:rsid w:val="00CC1F02"/>
    <w:rsid w:val="00CC3520"/>
    <w:rsid w:val="00CC4B4F"/>
    <w:rsid w:val="00CD1340"/>
    <w:rsid w:val="00CD303D"/>
    <w:rsid w:val="00CD3D10"/>
    <w:rsid w:val="00CD56EA"/>
    <w:rsid w:val="00CD7564"/>
    <w:rsid w:val="00CD776A"/>
    <w:rsid w:val="00CE3878"/>
    <w:rsid w:val="00CE7DF1"/>
    <w:rsid w:val="00CF4708"/>
    <w:rsid w:val="00CF6E1F"/>
    <w:rsid w:val="00D00D6A"/>
    <w:rsid w:val="00D01BB2"/>
    <w:rsid w:val="00D02900"/>
    <w:rsid w:val="00D05BE8"/>
    <w:rsid w:val="00D05E87"/>
    <w:rsid w:val="00D06DCB"/>
    <w:rsid w:val="00D071B6"/>
    <w:rsid w:val="00D10512"/>
    <w:rsid w:val="00D11232"/>
    <w:rsid w:val="00D1308E"/>
    <w:rsid w:val="00D1536C"/>
    <w:rsid w:val="00D16E2E"/>
    <w:rsid w:val="00D17D16"/>
    <w:rsid w:val="00D23CA0"/>
    <w:rsid w:val="00D25136"/>
    <w:rsid w:val="00D26773"/>
    <w:rsid w:val="00D2682F"/>
    <w:rsid w:val="00D27312"/>
    <w:rsid w:val="00D315AC"/>
    <w:rsid w:val="00D328DE"/>
    <w:rsid w:val="00D3298D"/>
    <w:rsid w:val="00D32EAB"/>
    <w:rsid w:val="00D35D7E"/>
    <w:rsid w:val="00D4301E"/>
    <w:rsid w:val="00D453F4"/>
    <w:rsid w:val="00D54BAD"/>
    <w:rsid w:val="00D56DE0"/>
    <w:rsid w:val="00D60F6E"/>
    <w:rsid w:val="00D61196"/>
    <w:rsid w:val="00D6239C"/>
    <w:rsid w:val="00D6314D"/>
    <w:rsid w:val="00D667A8"/>
    <w:rsid w:val="00D71FE6"/>
    <w:rsid w:val="00D73923"/>
    <w:rsid w:val="00D73B99"/>
    <w:rsid w:val="00D7731F"/>
    <w:rsid w:val="00D82032"/>
    <w:rsid w:val="00D82F96"/>
    <w:rsid w:val="00D8336E"/>
    <w:rsid w:val="00D83DFF"/>
    <w:rsid w:val="00D852AE"/>
    <w:rsid w:val="00D85BC1"/>
    <w:rsid w:val="00D8610C"/>
    <w:rsid w:val="00D87774"/>
    <w:rsid w:val="00D879E3"/>
    <w:rsid w:val="00D9177B"/>
    <w:rsid w:val="00D923F9"/>
    <w:rsid w:val="00D948B1"/>
    <w:rsid w:val="00D948CB"/>
    <w:rsid w:val="00D96271"/>
    <w:rsid w:val="00DB0E36"/>
    <w:rsid w:val="00DB15BD"/>
    <w:rsid w:val="00DB5DDA"/>
    <w:rsid w:val="00DC2710"/>
    <w:rsid w:val="00DC2ECA"/>
    <w:rsid w:val="00DC4C11"/>
    <w:rsid w:val="00DC5D5B"/>
    <w:rsid w:val="00DD0418"/>
    <w:rsid w:val="00DD210C"/>
    <w:rsid w:val="00DD4C70"/>
    <w:rsid w:val="00DD66BC"/>
    <w:rsid w:val="00DE08A2"/>
    <w:rsid w:val="00DE120E"/>
    <w:rsid w:val="00DE1748"/>
    <w:rsid w:val="00DE2533"/>
    <w:rsid w:val="00DE31CB"/>
    <w:rsid w:val="00DE5020"/>
    <w:rsid w:val="00DE5D1D"/>
    <w:rsid w:val="00DF1192"/>
    <w:rsid w:val="00DF1219"/>
    <w:rsid w:val="00DF162E"/>
    <w:rsid w:val="00DF3D1D"/>
    <w:rsid w:val="00DF7504"/>
    <w:rsid w:val="00DF75AB"/>
    <w:rsid w:val="00E00480"/>
    <w:rsid w:val="00E04E9E"/>
    <w:rsid w:val="00E0546A"/>
    <w:rsid w:val="00E06C29"/>
    <w:rsid w:val="00E07BC4"/>
    <w:rsid w:val="00E11A83"/>
    <w:rsid w:val="00E16027"/>
    <w:rsid w:val="00E16337"/>
    <w:rsid w:val="00E16C5F"/>
    <w:rsid w:val="00E21020"/>
    <w:rsid w:val="00E30839"/>
    <w:rsid w:val="00E33AD3"/>
    <w:rsid w:val="00E37827"/>
    <w:rsid w:val="00E4356C"/>
    <w:rsid w:val="00E44E20"/>
    <w:rsid w:val="00E4591B"/>
    <w:rsid w:val="00E45A4B"/>
    <w:rsid w:val="00E51FC3"/>
    <w:rsid w:val="00E53999"/>
    <w:rsid w:val="00E548B2"/>
    <w:rsid w:val="00E559AD"/>
    <w:rsid w:val="00E643AF"/>
    <w:rsid w:val="00E648F5"/>
    <w:rsid w:val="00E6546F"/>
    <w:rsid w:val="00E66434"/>
    <w:rsid w:val="00E67B4F"/>
    <w:rsid w:val="00E714E9"/>
    <w:rsid w:val="00E72765"/>
    <w:rsid w:val="00E72B81"/>
    <w:rsid w:val="00E73968"/>
    <w:rsid w:val="00E75ED2"/>
    <w:rsid w:val="00E7746C"/>
    <w:rsid w:val="00E800F6"/>
    <w:rsid w:val="00E81971"/>
    <w:rsid w:val="00E84109"/>
    <w:rsid w:val="00E84DD0"/>
    <w:rsid w:val="00E85106"/>
    <w:rsid w:val="00E86C3A"/>
    <w:rsid w:val="00E86C6D"/>
    <w:rsid w:val="00E914F1"/>
    <w:rsid w:val="00E95A3C"/>
    <w:rsid w:val="00EA172F"/>
    <w:rsid w:val="00EA2573"/>
    <w:rsid w:val="00EA2D17"/>
    <w:rsid w:val="00EA49AC"/>
    <w:rsid w:val="00EB0F96"/>
    <w:rsid w:val="00EB377D"/>
    <w:rsid w:val="00EB5BAD"/>
    <w:rsid w:val="00EB5C9B"/>
    <w:rsid w:val="00EB6ED5"/>
    <w:rsid w:val="00EB781A"/>
    <w:rsid w:val="00EC03FC"/>
    <w:rsid w:val="00EC1863"/>
    <w:rsid w:val="00EC5A12"/>
    <w:rsid w:val="00EC64F0"/>
    <w:rsid w:val="00ED3270"/>
    <w:rsid w:val="00ED46D5"/>
    <w:rsid w:val="00ED60F2"/>
    <w:rsid w:val="00ED62CF"/>
    <w:rsid w:val="00ED7C45"/>
    <w:rsid w:val="00EE0F56"/>
    <w:rsid w:val="00EE4405"/>
    <w:rsid w:val="00EF04FF"/>
    <w:rsid w:val="00F01A18"/>
    <w:rsid w:val="00F02374"/>
    <w:rsid w:val="00F034D4"/>
    <w:rsid w:val="00F03FC3"/>
    <w:rsid w:val="00F0651E"/>
    <w:rsid w:val="00F06AE1"/>
    <w:rsid w:val="00F06C49"/>
    <w:rsid w:val="00F07FBA"/>
    <w:rsid w:val="00F11941"/>
    <w:rsid w:val="00F11FD2"/>
    <w:rsid w:val="00F12748"/>
    <w:rsid w:val="00F14556"/>
    <w:rsid w:val="00F16BFE"/>
    <w:rsid w:val="00F173F0"/>
    <w:rsid w:val="00F25144"/>
    <w:rsid w:val="00F264D5"/>
    <w:rsid w:val="00F26521"/>
    <w:rsid w:val="00F32B41"/>
    <w:rsid w:val="00F34164"/>
    <w:rsid w:val="00F35944"/>
    <w:rsid w:val="00F35F8C"/>
    <w:rsid w:val="00F37020"/>
    <w:rsid w:val="00F374E2"/>
    <w:rsid w:val="00F40119"/>
    <w:rsid w:val="00F40DD3"/>
    <w:rsid w:val="00F4281E"/>
    <w:rsid w:val="00F435C3"/>
    <w:rsid w:val="00F44A43"/>
    <w:rsid w:val="00F45352"/>
    <w:rsid w:val="00F46000"/>
    <w:rsid w:val="00F46A4E"/>
    <w:rsid w:val="00F50334"/>
    <w:rsid w:val="00F52106"/>
    <w:rsid w:val="00F5314A"/>
    <w:rsid w:val="00F55F2E"/>
    <w:rsid w:val="00F6016A"/>
    <w:rsid w:val="00F647AC"/>
    <w:rsid w:val="00F66E3B"/>
    <w:rsid w:val="00F71D6C"/>
    <w:rsid w:val="00F72E38"/>
    <w:rsid w:val="00F74F84"/>
    <w:rsid w:val="00F7765D"/>
    <w:rsid w:val="00F82317"/>
    <w:rsid w:val="00F8243B"/>
    <w:rsid w:val="00F8243E"/>
    <w:rsid w:val="00F82879"/>
    <w:rsid w:val="00F84C62"/>
    <w:rsid w:val="00F97E42"/>
    <w:rsid w:val="00FA1ACB"/>
    <w:rsid w:val="00FA2808"/>
    <w:rsid w:val="00FB0431"/>
    <w:rsid w:val="00FC0849"/>
    <w:rsid w:val="00FC5A69"/>
    <w:rsid w:val="00FD18EA"/>
    <w:rsid w:val="00FD4C89"/>
    <w:rsid w:val="00FE08D8"/>
    <w:rsid w:val="00FE18BD"/>
    <w:rsid w:val="00FE4548"/>
    <w:rsid w:val="00FE61C2"/>
    <w:rsid w:val="00FE7D7E"/>
    <w:rsid w:val="00FF0231"/>
    <w:rsid w:val="00FF1A4E"/>
    <w:rsid w:val="00FF63B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096D"/>
  <w15:chartTrackingRefBased/>
  <w15:docId w15:val="{C14A4F32-DF06-4EE7-814C-535E2984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90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E4A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E4A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95B87"/>
    <w:pPr>
      <w:keepNext/>
      <w:keepLines/>
      <w:spacing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1B5DC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E4AEB"/>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1E4AEB"/>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695B87"/>
    <w:rPr>
      <w:rFonts w:asciiTheme="majorHAnsi" w:eastAsiaTheme="majorEastAsia" w:hAnsiTheme="majorHAnsi" w:cstheme="majorBidi"/>
      <w:i/>
      <w:iCs/>
      <w:color w:val="2F5496" w:themeColor="accent1" w:themeShade="BF"/>
    </w:rPr>
  </w:style>
  <w:style w:type="character" w:styleId="Hyperkobling">
    <w:name w:val="Hyperlink"/>
    <w:basedOn w:val="Standardskriftforavsnitt"/>
    <w:uiPriority w:val="99"/>
    <w:unhideWhenUsed/>
    <w:rsid w:val="00FD4C89"/>
    <w:rPr>
      <w:color w:val="0563C1"/>
      <w:u w:val="single"/>
    </w:rPr>
  </w:style>
  <w:style w:type="paragraph" w:styleId="Listeavsnitt">
    <w:name w:val="List Paragraph"/>
    <w:basedOn w:val="Normal"/>
    <w:uiPriority w:val="34"/>
    <w:qFormat/>
    <w:rsid w:val="00FD4C89"/>
    <w:pPr>
      <w:spacing w:line="252" w:lineRule="auto"/>
      <w:ind w:left="720"/>
      <w:contextualSpacing/>
    </w:pPr>
    <w:rPr>
      <w:rFonts w:ascii="Calibri" w:hAnsi="Calibri" w:cs="Calibri"/>
    </w:rPr>
  </w:style>
  <w:style w:type="character" w:styleId="Fulgthyperkobling">
    <w:name w:val="FollowedHyperlink"/>
    <w:basedOn w:val="Standardskriftforavsnitt"/>
    <w:uiPriority w:val="99"/>
    <w:semiHidden/>
    <w:unhideWhenUsed/>
    <w:rsid w:val="00EB377D"/>
    <w:rPr>
      <w:color w:val="954F72" w:themeColor="followedHyperlink"/>
      <w:u w:val="single"/>
    </w:rPr>
  </w:style>
  <w:style w:type="character" w:styleId="Merknadsreferanse">
    <w:name w:val="annotation reference"/>
    <w:basedOn w:val="Standardskriftforavsnitt"/>
    <w:uiPriority w:val="99"/>
    <w:semiHidden/>
    <w:unhideWhenUsed/>
    <w:rsid w:val="00416BC1"/>
    <w:rPr>
      <w:sz w:val="16"/>
      <w:szCs w:val="16"/>
    </w:rPr>
  </w:style>
  <w:style w:type="paragraph" w:styleId="Merknadstekst">
    <w:name w:val="annotation text"/>
    <w:basedOn w:val="Normal"/>
    <w:link w:val="MerknadstekstTegn"/>
    <w:uiPriority w:val="99"/>
    <w:semiHidden/>
    <w:unhideWhenUsed/>
    <w:rsid w:val="00416B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16BC1"/>
    <w:rPr>
      <w:sz w:val="20"/>
      <w:szCs w:val="20"/>
    </w:rPr>
  </w:style>
  <w:style w:type="paragraph" w:styleId="Kommentaremne">
    <w:name w:val="annotation subject"/>
    <w:basedOn w:val="Merknadstekst"/>
    <w:next w:val="Merknadstekst"/>
    <w:link w:val="KommentaremneTegn"/>
    <w:uiPriority w:val="99"/>
    <w:semiHidden/>
    <w:unhideWhenUsed/>
    <w:rsid w:val="00416BC1"/>
    <w:rPr>
      <w:b/>
      <w:bCs/>
    </w:rPr>
  </w:style>
  <w:style w:type="character" w:customStyle="1" w:styleId="KommentaremneTegn">
    <w:name w:val="Kommentaremne Tegn"/>
    <w:basedOn w:val="MerknadstekstTegn"/>
    <w:link w:val="Kommentaremne"/>
    <w:uiPriority w:val="99"/>
    <w:semiHidden/>
    <w:rsid w:val="00416BC1"/>
    <w:rPr>
      <w:b/>
      <w:bCs/>
      <w:sz w:val="20"/>
      <w:szCs w:val="20"/>
    </w:rPr>
  </w:style>
  <w:style w:type="paragraph" w:styleId="Bobletekst">
    <w:name w:val="Balloon Text"/>
    <w:basedOn w:val="Normal"/>
    <w:link w:val="BobletekstTegn"/>
    <w:uiPriority w:val="99"/>
    <w:semiHidden/>
    <w:unhideWhenUsed/>
    <w:rsid w:val="00416BC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6BC1"/>
    <w:rPr>
      <w:rFonts w:ascii="Segoe UI" w:hAnsi="Segoe UI" w:cs="Segoe UI"/>
      <w:sz w:val="18"/>
      <w:szCs w:val="18"/>
    </w:rPr>
  </w:style>
  <w:style w:type="character" w:styleId="Ulstomtale">
    <w:name w:val="Unresolved Mention"/>
    <w:basedOn w:val="Standardskriftforavsnitt"/>
    <w:uiPriority w:val="99"/>
    <w:semiHidden/>
    <w:unhideWhenUsed/>
    <w:rsid w:val="0094275C"/>
    <w:rPr>
      <w:color w:val="605E5C"/>
      <w:shd w:val="clear" w:color="auto" w:fill="E1DFDD"/>
    </w:rPr>
  </w:style>
  <w:style w:type="character" w:customStyle="1" w:styleId="Overskrift1Tegn">
    <w:name w:val="Overskrift 1 Tegn"/>
    <w:basedOn w:val="Standardskriftforavsnitt"/>
    <w:link w:val="Overskrift1"/>
    <w:uiPriority w:val="9"/>
    <w:rsid w:val="008900A6"/>
    <w:rPr>
      <w:rFonts w:asciiTheme="majorHAnsi" w:eastAsiaTheme="majorEastAsia" w:hAnsiTheme="majorHAnsi" w:cstheme="majorBidi"/>
      <w:color w:val="2F5496" w:themeColor="accent1" w:themeShade="BF"/>
      <w:sz w:val="32"/>
      <w:szCs w:val="32"/>
    </w:rPr>
  </w:style>
  <w:style w:type="character" w:customStyle="1" w:styleId="Overskrift5Tegn">
    <w:name w:val="Overskrift 5 Tegn"/>
    <w:basedOn w:val="Standardskriftforavsnitt"/>
    <w:link w:val="Overskrift5"/>
    <w:uiPriority w:val="9"/>
    <w:rsid w:val="001B5DC6"/>
    <w:rPr>
      <w:rFonts w:asciiTheme="majorHAnsi" w:eastAsiaTheme="majorEastAsia" w:hAnsiTheme="majorHAnsi" w:cstheme="majorBidi"/>
      <w:color w:val="2F5496" w:themeColor="accent1" w:themeShade="BF"/>
    </w:rPr>
  </w:style>
  <w:style w:type="paragraph" w:styleId="Topptekst">
    <w:name w:val="header"/>
    <w:basedOn w:val="Normal"/>
    <w:link w:val="TopptekstTegn"/>
    <w:uiPriority w:val="99"/>
    <w:unhideWhenUsed/>
    <w:rsid w:val="00FE7D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E7D7E"/>
  </w:style>
  <w:style w:type="paragraph" w:styleId="Bunntekst">
    <w:name w:val="footer"/>
    <w:basedOn w:val="Normal"/>
    <w:link w:val="BunntekstTegn"/>
    <w:uiPriority w:val="99"/>
    <w:unhideWhenUsed/>
    <w:rsid w:val="00FE7D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E7D7E"/>
  </w:style>
  <w:style w:type="paragraph" w:styleId="Ingenmellomrom">
    <w:name w:val="No Spacing"/>
    <w:link w:val="IngenmellomromTegn"/>
    <w:uiPriority w:val="1"/>
    <w:qFormat/>
    <w:rsid w:val="00F11941"/>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F11941"/>
    <w:rPr>
      <w:rFonts w:eastAsiaTheme="minorEastAsia"/>
      <w:lang w:eastAsia="nb-NO"/>
    </w:rPr>
  </w:style>
  <w:style w:type="paragraph" w:styleId="Overskriftforinnholdsfortegnelse">
    <w:name w:val="TOC Heading"/>
    <w:basedOn w:val="Overskrift1"/>
    <w:next w:val="Normal"/>
    <w:uiPriority w:val="39"/>
    <w:unhideWhenUsed/>
    <w:qFormat/>
    <w:rsid w:val="00DE08A2"/>
    <w:pPr>
      <w:outlineLvl w:val="9"/>
    </w:pPr>
    <w:rPr>
      <w:lang w:eastAsia="nb-NO"/>
    </w:rPr>
  </w:style>
  <w:style w:type="paragraph" w:styleId="INNH1">
    <w:name w:val="toc 1"/>
    <w:basedOn w:val="Normal"/>
    <w:next w:val="Normal"/>
    <w:autoRedefine/>
    <w:uiPriority w:val="39"/>
    <w:unhideWhenUsed/>
    <w:rsid w:val="00DE08A2"/>
    <w:pPr>
      <w:spacing w:after="100"/>
    </w:pPr>
  </w:style>
  <w:style w:type="paragraph" w:styleId="INNH3">
    <w:name w:val="toc 3"/>
    <w:basedOn w:val="Normal"/>
    <w:next w:val="Normal"/>
    <w:autoRedefine/>
    <w:uiPriority w:val="39"/>
    <w:unhideWhenUsed/>
    <w:rsid w:val="00DE08A2"/>
    <w:pPr>
      <w:spacing w:after="100"/>
      <w:ind w:left="440"/>
    </w:pPr>
  </w:style>
  <w:style w:type="paragraph" w:styleId="INNH2">
    <w:name w:val="toc 2"/>
    <w:basedOn w:val="Normal"/>
    <w:next w:val="Normal"/>
    <w:autoRedefine/>
    <w:uiPriority w:val="39"/>
    <w:unhideWhenUsed/>
    <w:rsid w:val="00DE08A2"/>
    <w:pPr>
      <w:spacing w:after="100"/>
      <w:ind w:left="220"/>
    </w:pPr>
  </w:style>
  <w:style w:type="paragraph" w:styleId="INNH4">
    <w:name w:val="toc 4"/>
    <w:basedOn w:val="Normal"/>
    <w:next w:val="Normal"/>
    <w:autoRedefine/>
    <w:uiPriority w:val="39"/>
    <w:unhideWhenUsed/>
    <w:rsid w:val="00DE08A2"/>
    <w:pPr>
      <w:spacing w:after="100"/>
      <w:ind w:left="660"/>
    </w:pPr>
    <w:rPr>
      <w:rFonts w:eastAsiaTheme="minorEastAsia"/>
      <w:lang w:eastAsia="nb-NO"/>
    </w:rPr>
  </w:style>
  <w:style w:type="paragraph" w:styleId="INNH5">
    <w:name w:val="toc 5"/>
    <w:basedOn w:val="Normal"/>
    <w:next w:val="Normal"/>
    <w:autoRedefine/>
    <w:uiPriority w:val="39"/>
    <w:unhideWhenUsed/>
    <w:rsid w:val="00DE08A2"/>
    <w:pPr>
      <w:spacing w:after="100"/>
      <w:ind w:left="880"/>
    </w:pPr>
    <w:rPr>
      <w:rFonts w:eastAsiaTheme="minorEastAsia"/>
      <w:lang w:eastAsia="nb-NO"/>
    </w:rPr>
  </w:style>
  <w:style w:type="paragraph" w:styleId="INNH6">
    <w:name w:val="toc 6"/>
    <w:basedOn w:val="Normal"/>
    <w:next w:val="Normal"/>
    <w:autoRedefine/>
    <w:uiPriority w:val="39"/>
    <w:unhideWhenUsed/>
    <w:rsid w:val="00DE08A2"/>
    <w:pPr>
      <w:spacing w:after="100"/>
      <w:ind w:left="1100"/>
    </w:pPr>
    <w:rPr>
      <w:rFonts w:eastAsiaTheme="minorEastAsia"/>
      <w:lang w:eastAsia="nb-NO"/>
    </w:rPr>
  </w:style>
  <w:style w:type="paragraph" w:styleId="INNH7">
    <w:name w:val="toc 7"/>
    <w:basedOn w:val="Normal"/>
    <w:next w:val="Normal"/>
    <w:autoRedefine/>
    <w:uiPriority w:val="39"/>
    <w:unhideWhenUsed/>
    <w:rsid w:val="00DE08A2"/>
    <w:pPr>
      <w:spacing w:after="100"/>
      <w:ind w:left="1320"/>
    </w:pPr>
    <w:rPr>
      <w:rFonts w:eastAsiaTheme="minorEastAsia"/>
      <w:lang w:eastAsia="nb-NO"/>
    </w:rPr>
  </w:style>
  <w:style w:type="paragraph" w:styleId="INNH8">
    <w:name w:val="toc 8"/>
    <w:basedOn w:val="Normal"/>
    <w:next w:val="Normal"/>
    <w:autoRedefine/>
    <w:uiPriority w:val="39"/>
    <w:unhideWhenUsed/>
    <w:rsid w:val="00DE08A2"/>
    <w:pPr>
      <w:spacing w:after="100"/>
      <w:ind w:left="1540"/>
    </w:pPr>
    <w:rPr>
      <w:rFonts w:eastAsiaTheme="minorEastAsia"/>
      <w:lang w:eastAsia="nb-NO"/>
    </w:rPr>
  </w:style>
  <w:style w:type="paragraph" w:styleId="INNH9">
    <w:name w:val="toc 9"/>
    <w:basedOn w:val="Normal"/>
    <w:next w:val="Normal"/>
    <w:autoRedefine/>
    <w:uiPriority w:val="39"/>
    <w:unhideWhenUsed/>
    <w:rsid w:val="00DE08A2"/>
    <w:pPr>
      <w:spacing w:after="100"/>
      <w:ind w:left="1760"/>
    </w:pPr>
    <w:rPr>
      <w:rFonts w:eastAsiaTheme="minorEastAsia"/>
      <w:lang w:eastAsia="nb-NO"/>
    </w:rPr>
  </w:style>
  <w:style w:type="paragraph" w:styleId="NormalWeb">
    <w:name w:val="Normal (Web)"/>
    <w:basedOn w:val="Normal"/>
    <w:uiPriority w:val="99"/>
    <w:unhideWhenUsed/>
    <w:rsid w:val="003B77F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B77FE"/>
    <w:rPr>
      <w:b/>
      <w:bCs/>
    </w:rPr>
  </w:style>
  <w:style w:type="character" w:customStyle="1" w:styleId="inline-blockify">
    <w:name w:val="inline-blockify"/>
    <w:basedOn w:val="Standardskriftforavsnitt"/>
    <w:rsid w:val="003B77FE"/>
  </w:style>
  <w:style w:type="paragraph" w:customStyle="1" w:styleId="no-margin">
    <w:name w:val="no-margin"/>
    <w:basedOn w:val="Normal"/>
    <w:rsid w:val="0090289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ntro">
    <w:name w:val="intro"/>
    <w:basedOn w:val="Normal"/>
    <w:rsid w:val="0090289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bodytext">
    <w:name w:val="bodytext"/>
    <w:basedOn w:val="Normal"/>
    <w:rsid w:val="006A764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8259">
      <w:bodyDiv w:val="1"/>
      <w:marLeft w:val="0"/>
      <w:marRight w:val="0"/>
      <w:marTop w:val="0"/>
      <w:marBottom w:val="0"/>
      <w:divBdr>
        <w:top w:val="none" w:sz="0" w:space="0" w:color="auto"/>
        <w:left w:val="none" w:sz="0" w:space="0" w:color="auto"/>
        <w:bottom w:val="none" w:sz="0" w:space="0" w:color="auto"/>
        <w:right w:val="none" w:sz="0" w:space="0" w:color="auto"/>
      </w:divBdr>
    </w:div>
    <w:div w:id="298388173">
      <w:bodyDiv w:val="1"/>
      <w:marLeft w:val="0"/>
      <w:marRight w:val="0"/>
      <w:marTop w:val="0"/>
      <w:marBottom w:val="0"/>
      <w:divBdr>
        <w:top w:val="none" w:sz="0" w:space="0" w:color="auto"/>
        <w:left w:val="none" w:sz="0" w:space="0" w:color="auto"/>
        <w:bottom w:val="none" w:sz="0" w:space="0" w:color="auto"/>
        <w:right w:val="none" w:sz="0" w:space="0" w:color="auto"/>
      </w:divBdr>
      <w:divsChild>
        <w:div w:id="1624845532">
          <w:marLeft w:val="0"/>
          <w:marRight w:val="0"/>
          <w:marTop w:val="0"/>
          <w:marBottom w:val="0"/>
          <w:divBdr>
            <w:top w:val="single" w:sz="2" w:space="0" w:color="auto"/>
            <w:left w:val="single" w:sz="2" w:space="0" w:color="auto"/>
            <w:bottom w:val="single" w:sz="2" w:space="0" w:color="auto"/>
            <w:right w:val="single" w:sz="2" w:space="0" w:color="auto"/>
          </w:divBdr>
          <w:divsChild>
            <w:div w:id="1291939937">
              <w:marLeft w:val="0"/>
              <w:marRight w:val="0"/>
              <w:marTop w:val="0"/>
              <w:marBottom w:val="0"/>
              <w:divBdr>
                <w:top w:val="single" w:sz="2" w:space="0" w:color="auto"/>
                <w:left w:val="single" w:sz="2" w:space="0" w:color="auto"/>
                <w:bottom w:val="single" w:sz="2" w:space="0" w:color="auto"/>
                <w:right w:val="single" w:sz="2" w:space="0" w:color="auto"/>
              </w:divBdr>
            </w:div>
          </w:divsChild>
        </w:div>
        <w:div w:id="180046442">
          <w:marLeft w:val="0"/>
          <w:marRight w:val="0"/>
          <w:marTop w:val="0"/>
          <w:marBottom w:val="0"/>
          <w:divBdr>
            <w:top w:val="single" w:sz="2" w:space="0" w:color="auto"/>
            <w:left w:val="single" w:sz="2" w:space="0" w:color="auto"/>
            <w:bottom w:val="single" w:sz="2" w:space="0" w:color="auto"/>
            <w:right w:val="single" w:sz="2" w:space="0" w:color="auto"/>
          </w:divBdr>
        </w:div>
        <w:div w:id="642005745">
          <w:marLeft w:val="0"/>
          <w:marRight w:val="0"/>
          <w:marTop w:val="0"/>
          <w:marBottom w:val="0"/>
          <w:divBdr>
            <w:top w:val="single" w:sz="2" w:space="0" w:color="auto"/>
            <w:left w:val="single" w:sz="2" w:space="0" w:color="auto"/>
            <w:bottom w:val="single" w:sz="2" w:space="0" w:color="auto"/>
            <w:right w:val="single" w:sz="2" w:space="0" w:color="auto"/>
          </w:divBdr>
          <w:divsChild>
            <w:div w:id="1496650594">
              <w:marLeft w:val="0"/>
              <w:marRight w:val="0"/>
              <w:marTop w:val="0"/>
              <w:marBottom w:val="0"/>
              <w:divBdr>
                <w:top w:val="single" w:sz="2" w:space="0" w:color="auto"/>
                <w:left w:val="single" w:sz="2" w:space="0" w:color="auto"/>
                <w:bottom w:val="single" w:sz="2" w:space="0" w:color="auto"/>
                <w:right w:val="single" w:sz="2" w:space="0" w:color="auto"/>
              </w:divBdr>
            </w:div>
          </w:divsChild>
        </w:div>
        <w:div w:id="1265115280">
          <w:marLeft w:val="0"/>
          <w:marRight w:val="0"/>
          <w:marTop w:val="0"/>
          <w:marBottom w:val="0"/>
          <w:divBdr>
            <w:top w:val="single" w:sz="2" w:space="0" w:color="auto"/>
            <w:left w:val="single" w:sz="2" w:space="0" w:color="auto"/>
            <w:bottom w:val="single" w:sz="2" w:space="0" w:color="auto"/>
            <w:right w:val="single" w:sz="2" w:space="0" w:color="auto"/>
          </w:divBdr>
        </w:div>
        <w:div w:id="808136534">
          <w:marLeft w:val="0"/>
          <w:marRight w:val="0"/>
          <w:marTop w:val="0"/>
          <w:marBottom w:val="0"/>
          <w:divBdr>
            <w:top w:val="single" w:sz="2" w:space="0" w:color="auto"/>
            <w:left w:val="single" w:sz="2" w:space="0" w:color="auto"/>
            <w:bottom w:val="single" w:sz="2" w:space="0" w:color="auto"/>
            <w:right w:val="single" w:sz="2" w:space="0" w:color="auto"/>
          </w:divBdr>
          <w:divsChild>
            <w:div w:id="1486162420">
              <w:marLeft w:val="0"/>
              <w:marRight w:val="0"/>
              <w:marTop w:val="0"/>
              <w:marBottom w:val="0"/>
              <w:divBdr>
                <w:top w:val="single" w:sz="2" w:space="0" w:color="auto"/>
                <w:left w:val="single" w:sz="2" w:space="0" w:color="auto"/>
                <w:bottom w:val="single" w:sz="2" w:space="0" w:color="auto"/>
                <w:right w:val="single" w:sz="2" w:space="0" w:color="auto"/>
              </w:divBdr>
            </w:div>
            <w:div w:id="1777599666">
              <w:marLeft w:val="0"/>
              <w:marRight w:val="0"/>
              <w:marTop w:val="900"/>
              <w:marBottom w:val="0"/>
              <w:divBdr>
                <w:top w:val="single" w:sz="2" w:space="0" w:color="auto"/>
                <w:left w:val="single" w:sz="2" w:space="0" w:color="auto"/>
                <w:bottom w:val="single" w:sz="2" w:space="0" w:color="auto"/>
                <w:right w:val="single" w:sz="2" w:space="0" w:color="auto"/>
              </w:divBdr>
            </w:div>
            <w:div w:id="673721792">
              <w:marLeft w:val="0"/>
              <w:marRight w:val="0"/>
              <w:marTop w:val="765"/>
              <w:marBottom w:val="0"/>
              <w:divBdr>
                <w:top w:val="single" w:sz="2" w:space="0" w:color="auto"/>
                <w:left w:val="single" w:sz="2" w:space="0" w:color="auto"/>
                <w:bottom w:val="single" w:sz="2" w:space="0" w:color="auto"/>
                <w:right w:val="single" w:sz="2" w:space="0" w:color="auto"/>
              </w:divBdr>
            </w:div>
          </w:divsChild>
        </w:div>
      </w:divsChild>
    </w:div>
    <w:div w:id="365760855">
      <w:bodyDiv w:val="1"/>
      <w:marLeft w:val="0"/>
      <w:marRight w:val="0"/>
      <w:marTop w:val="0"/>
      <w:marBottom w:val="0"/>
      <w:divBdr>
        <w:top w:val="none" w:sz="0" w:space="0" w:color="auto"/>
        <w:left w:val="none" w:sz="0" w:space="0" w:color="auto"/>
        <w:bottom w:val="none" w:sz="0" w:space="0" w:color="auto"/>
        <w:right w:val="none" w:sz="0" w:space="0" w:color="auto"/>
      </w:divBdr>
    </w:div>
    <w:div w:id="625164415">
      <w:bodyDiv w:val="1"/>
      <w:marLeft w:val="0"/>
      <w:marRight w:val="0"/>
      <w:marTop w:val="0"/>
      <w:marBottom w:val="0"/>
      <w:divBdr>
        <w:top w:val="none" w:sz="0" w:space="0" w:color="auto"/>
        <w:left w:val="none" w:sz="0" w:space="0" w:color="auto"/>
        <w:bottom w:val="none" w:sz="0" w:space="0" w:color="auto"/>
        <w:right w:val="none" w:sz="0" w:space="0" w:color="auto"/>
      </w:divBdr>
    </w:div>
    <w:div w:id="699357920">
      <w:bodyDiv w:val="1"/>
      <w:marLeft w:val="0"/>
      <w:marRight w:val="0"/>
      <w:marTop w:val="0"/>
      <w:marBottom w:val="0"/>
      <w:divBdr>
        <w:top w:val="none" w:sz="0" w:space="0" w:color="auto"/>
        <w:left w:val="none" w:sz="0" w:space="0" w:color="auto"/>
        <w:bottom w:val="none" w:sz="0" w:space="0" w:color="auto"/>
        <w:right w:val="none" w:sz="0" w:space="0" w:color="auto"/>
      </w:divBdr>
      <w:divsChild>
        <w:div w:id="797139816">
          <w:marLeft w:val="0"/>
          <w:marRight w:val="0"/>
          <w:marTop w:val="0"/>
          <w:marBottom w:val="0"/>
          <w:divBdr>
            <w:top w:val="single" w:sz="2" w:space="0" w:color="auto"/>
            <w:left w:val="single" w:sz="2" w:space="0" w:color="auto"/>
            <w:bottom w:val="single" w:sz="2" w:space="0" w:color="auto"/>
            <w:right w:val="single" w:sz="2" w:space="0" w:color="auto"/>
          </w:divBdr>
          <w:divsChild>
            <w:div w:id="1024402161">
              <w:marLeft w:val="0"/>
              <w:marRight w:val="0"/>
              <w:marTop w:val="0"/>
              <w:marBottom w:val="0"/>
              <w:divBdr>
                <w:top w:val="single" w:sz="2" w:space="0" w:color="auto"/>
                <w:left w:val="single" w:sz="2" w:space="0" w:color="auto"/>
                <w:bottom w:val="single" w:sz="2" w:space="0" w:color="auto"/>
                <w:right w:val="single" w:sz="2" w:space="0" w:color="auto"/>
              </w:divBdr>
            </w:div>
            <w:div w:id="311566606">
              <w:marLeft w:val="0"/>
              <w:marRight w:val="0"/>
              <w:marTop w:val="0"/>
              <w:marBottom w:val="0"/>
              <w:divBdr>
                <w:top w:val="single" w:sz="2" w:space="0" w:color="auto"/>
                <w:left w:val="single" w:sz="2" w:space="0" w:color="auto"/>
                <w:bottom w:val="single" w:sz="2" w:space="0" w:color="auto"/>
                <w:right w:val="single" w:sz="2" w:space="0" w:color="auto"/>
              </w:divBdr>
            </w:div>
          </w:divsChild>
        </w:div>
        <w:div w:id="821194067">
          <w:marLeft w:val="0"/>
          <w:marRight w:val="0"/>
          <w:marTop w:val="0"/>
          <w:marBottom w:val="0"/>
          <w:divBdr>
            <w:top w:val="single" w:sz="2" w:space="0" w:color="auto"/>
            <w:left w:val="single" w:sz="2" w:space="0" w:color="auto"/>
            <w:bottom w:val="single" w:sz="2" w:space="0" w:color="auto"/>
            <w:right w:val="single" w:sz="2" w:space="0" w:color="auto"/>
          </w:divBdr>
        </w:div>
        <w:div w:id="118574308">
          <w:marLeft w:val="0"/>
          <w:marRight w:val="0"/>
          <w:marTop w:val="0"/>
          <w:marBottom w:val="0"/>
          <w:divBdr>
            <w:top w:val="single" w:sz="2" w:space="0" w:color="auto"/>
            <w:left w:val="single" w:sz="2" w:space="0" w:color="auto"/>
            <w:bottom w:val="single" w:sz="2" w:space="0" w:color="auto"/>
            <w:right w:val="single" w:sz="2" w:space="0" w:color="auto"/>
          </w:divBdr>
          <w:divsChild>
            <w:div w:id="1089960925">
              <w:marLeft w:val="0"/>
              <w:marRight w:val="0"/>
              <w:marTop w:val="0"/>
              <w:marBottom w:val="0"/>
              <w:divBdr>
                <w:top w:val="single" w:sz="2" w:space="0" w:color="auto"/>
                <w:left w:val="single" w:sz="2" w:space="0" w:color="auto"/>
                <w:bottom w:val="single" w:sz="2" w:space="0" w:color="auto"/>
                <w:right w:val="single" w:sz="2" w:space="0" w:color="auto"/>
              </w:divBdr>
            </w:div>
          </w:divsChild>
        </w:div>
        <w:div w:id="1728071867">
          <w:marLeft w:val="0"/>
          <w:marRight w:val="0"/>
          <w:marTop w:val="0"/>
          <w:marBottom w:val="0"/>
          <w:divBdr>
            <w:top w:val="single" w:sz="2" w:space="0" w:color="auto"/>
            <w:left w:val="single" w:sz="2" w:space="0" w:color="auto"/>
            <w:bottom w:val="single" w:sz="2" w:space="0" w:color="auto"/>
            <w:right w:val="single" w:sz="2" w:space="0" w:color="auto"/>
          </w:divBdr>
        </w:div>
        <w:div w:id="414785709">
          <w:marLeft w:val="0"/>
          <w:marRight w:val="0"/>
          <w:marTop w:val="0"/>
          <w:marBottom w:val="0"/>
          <w:divBdr>
            <w:top w:val="single" w:sz="2" w:space="0" w:color="auto"/>
            <w:left w:val="single" w:sz="2" w:space="0" w:color="auto"/>
            <w:bottom w:val="single" w:sz="2" w:space="0" w:color="auto"/>
            <w:right w:val="single" w:sz="2" w:space="0" w:color="auto"/>
          </w:divBdr>
          <w:divsChild>
            <w:div w:id="1519193653">
              <w:marLeft w:val="0"/>
              <w:marRight w:val="0"/>
              <w:marTop w:val="0"/>
              <w:marBottom w:val="0"/>
              <w:divBdr>
                <w:top w:val="single" w:sz="2" w:space="0" w:color="auto"/>
                <w:left w:val="single" w:sz="2" w:space="0" w:color="auto"/>
                <w:bottom w:val="single" w:sz="2" w:space="0" w:color="auto"/>
                <w:right w:val="single" w:sz="2" w:space="0" w:color="auto"/>
              </w:divBdr>
            </w:div>
          </w:divsChild>
        </w:div>
        <w:div w:id="467165337">
          <w:marLeft w:val="0"/>
          <w:marRight w:val="0"/>
          <w:marTop w:val="0"/>
          <w:marBottom w:val="0"/>
          <w:divBdr>
            <w:top w:val="single" w:sz="2" w:space="0" w:color="auto"/>
            <w:left w:val="single" w:sz="2" w:space="0" w:color="auto"/>
            <w:bottom w:val="single" w:sz="2" w:space="0" w:color="auto"/>
            <w:right w:val="single" w:sz="2" w:space="0" w:color="auto"/>
          </w:divBdr>
        </w:div>
        <w:div w:id="1143082786">
          <w:marLeft w:val="0"/>
          <w:marRight w:val="0"/>
          <w:marTop w:val="0"/>
          <w:marBottom w:val="0"/>
          <w:divBdr>
            <w:top w:val="single" w:sz="2" w:space="0" w:color="auto"/>
            <w:left w:val="single" w:sz="2" w:space="0" w:color="auto"/>
            <w:bottom w:val="single" w:sz="2" w:space="0" w:color="auto"/>
            <w:right w:val="single" w:sz="2" w:space="0" w:color="auto"/>
          </w:divBdr>
          <w:divsChild>
            <w:div w:id="16435341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90596357">
      <w:bodyDiv w:val="1"/>
      <w:marLeft w:val="0"/>
      <w:marRight w:val="0"/>
      <w:marTop w:val="0"/>
      <w:marBottom w:val="0"/>
      <w:divBdr>
        <w:top w:val="none" w:sz="0" w:space="0" w:color="auto"/>
        <w:left w:val="none" w:sz="0" w:space="0" w:color="auto"/>
        <w:bottom w:val="none" w:sz="0" w:space="0" w:color="auto"/>
        <w:right w:val="none" w:sz="0" w:space="0" w:color="auto"/>
      </w:divBdr>
      <w:divsChild>
        <w:div w:id="1336148107">
          <w:marLeft w:val="0"/>
          <w:marRight w:val="0"/>
          <w:marTop w:val="0"/>
          <w:marBottom w:val="0"/>
          <w:divBdr>
            <w:top w:val="single" w:sz="2" w:space="0" w:color="auto"/>
            <w:left w:val="single" w:sz="2" w:space="0" w:color="auto"/>
            <w:bottom w:val="single" w:sz="2" w:space="0" w:color="auto"/>
            <w:right w:val="single" w:sz="2" w:space="0" w:color="auto"/>
          </w:divBdr>
          <w:divsChild>
            <w:div w:id="319627352">
              <w:marLeft w:val="0"/>
              <w:marRight w:val="0"/>
              <w:marTop w:val="0"/>
              <w:marBottom w:val="0"/>
              <w:divBdr>
                <w:top w:val="single" w:sz="2" w:space="0" w:color="auto"/>
                <w:left w:val="single" w:sz="2" w:space="0" w:color="auto"/>
                <w:bottom w:val="single" w:sz="2" w:space="0" w:color="auto"/>
                <w:right w:val="single" w:sz="2" w:space="0" w:color="auto"/>
              </w:divBdr>
            </w:div>
            <w:div w:id="1462263787">
              <w:marLeft w:val="0"/>
              <w:marRight w:val="0"/>
              <w:marTop w:val="0"/>
              <w:marBottom w:val="0"/>
              <w:divBdr>
                <w:top w:val="single" w:sz="2" w:space="0" w:color="auto"/>
                <w:left w:val="single" w:sz="2" w:space="0" w:color="auto"/>
                <w:bottom w:val="single" w:sz="2" w:space="0" w:color="auto"/>
                <w:right w:val="single" w:sz="2" w:space="0" w:color="auto"/>
              </w:divBdr>
            </w:div>
          </w:divsChild>
        </w:div>
        <w:div w:id="1836066109">
          <w:marLeft w:val="0"/>
          <w:marRight w:val="0"/>
          <w:marTop w:val="0"/>
          <w:marBottom w:val="0"/>
          <w:divBdr>
            <w:top w:val="single" w:sz="2" w:space="0" w:color="auto"/>
            <w:left w:val="single" w:sz="2" w:space="0" w:color="auto"/>
            <w:bottom w:val="single" w:sz="2" w:space="0" w:color="auto"/>
            <w:right w:val="single" w:sz="2" w:space="0" w:color="auto"/>
          </w:divBdr>
        </w:div>
        <w:div w:id="1465584290">
          <w:marLeft w:val="0"/>
          <w:marRight w:val="0"/>
          <w:marTop w:val="0"/>
          <w:marBottom w:val="0"/>
          <w:divBdr>
            <w:top w:val="single" w:sz="2" w:space="0" w:color="auto"/>
            <w:left w:val="single" w:sz="2" w:space="0" w:color="auto"/>
            <w:bottom w:val="single" w:sz="2" w:space="0" w:color="auto"/>
            <w:right w:val="single" w:sz="2" w:space="0" w:color="auto"/>
          </w:divBdr>
          <w:divsChild>
            <w:div w:id="698312053">
              <w:marLeft w:val="0"/>
              <w:marRight w:val="0"/>
              <w:marTop w:val="0"/>
              <w:marBottom w:val="0"/>
              <w:divBdr>
                <w:top w:val="single" w:sz="2" w:space="0" w:color="auto"/>
                <w:left w:val="single" w:sz="2" w:space="0" w:color="auto"/>
                <w:bottom w:val="single" w:sz="2" w:space="0" w:color="auto"/>
                <w:right w:val="single" w:sz="2" w:space="0" w:color="auto"/>
              </w:divBdr>
            </w:div>
          </w:divsChild>
        </w:div>
        <w:div w:id="1631277365">
          <w:marLeft w:val="0"/>
          <w:marRight w:val="0"/>
          <w:marTop w:val="0"/>
          <w:marBottom w:val="0"/>
          <w:divBdr>
            <w:top w:val="single" w:sz="2" w:space="0" w:color="auto"/>
            <w:left w:val="single" w:sz="2" w:space="0" w:color="auto"/>
            <w:bottom w:val="single" w:sz="2" w:space="0" w:color="auto"/>
            <w:right w:val="single" w:sz="2" w:space="0" w:color="auto"/>
          </w:divBdr>
        </w:div>
        <w:div w:id="231084689">
          <w:marLeft w:val="0"/>
          <w:marRight w:val="0"/>
          <w:marTop w:val="0"/>
          <w:marBottom w:val="0"/>
          <w:divBdr>
            <w:top w:val="single" w:sz="2" w:space="0" w:color="auto"/>
            <w:left w:val="single" w:sz="2" w:space="0" w:color="auto"/>
            <w:bottom w:val="single" w:sz="2" w:space="0" w:color="auto"/>
            <w:right w:val="single" w:sz="2" w:space="0" w:color="auto"/>
          </w:divBdr>
          <w:divsChild>
            <w:div w:id="2054426418">
              <w:marLeft w:val="0"/>
              <w:marRight w:val="0"/>
              <w:marTop w:val="0"/>
              <w:marBottom w:val="0"/>
              <w:divBdr>
                <w:top w:val="single" w:sz="2" w:space="0" w:color="auto"/>
                <w:left w:val="single" w:sz="2" w:space="0" w:color="auto"/>
                <w:bottom w:val="single" w:sz="2" w:space="0" w:color="auto"/>
                <w:right w:val="single" w:sz="2" w:space="0" w:color="auto"/>
              </w:divBdr>
            </w:div>
          </w:divsChild>
        </w:div>
        <w:div w:id="1351491114">
          <w:marLeft w:val="0"/>
          <w:marRight w:val="0"/>
          <w:marTop w:val="0"/>
          <w:marBottom w:val="0"/>
          <w:divBdr>
            <w:top w:val="single" w:sz="2" w:space="0" w:color="auto"/>
            <w:left w:val="single" w:sz="2" w:space="0" w:color="auto"/>
            <w:bottom w:val="single" w:sz="2" w:space="0" w:color="auto"/>
            <w:right w:val="single" w:sz="2" w:space="0" w:color="auto"/>
          </w:divBdr>
        </w:div>
        <w:div w:id="87047187">
          <w:marLeft w:val="0"/>
          <w:marRight w:val="0"/>
          <w:marTop w:val="0"/>
          <w:marBottom w:val="0"/>
          <w:divBdr>
            <w:top w:val="single" w:sz="2" w:space="0" w:color="auto"/>
            <w:left w:val="single" w:sz="2" w:space="0" w:color="auto"/>
            <w:bottom w:val="single" w:sz="2" w:space="0" w:color="auto"/>
            <w:right w:val="single" w:sz="2" w:space="0" w:color="auto"/>
          </w:divBdr>
          <w:divsChild>
            <w:div w:id="10680409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66880304">
      <w:bodyDiv w:val="1"/>
      <w:marLeft w:val="0"/>
      <w:marRight w:val="0"/>
      <w:marTop w:val="0"/>
      <w:marBottom w:val="0"/>
      <w:divBdr>
        <w:top w:val="none" w:sz="0" w:space="0" w:color="auto"/>
        <w:left w:val="none" w:sz="0" w:space="0" w:color="auto"/>
        <w:bottom w:val="none" w:sz="0" w:space="0" w:color="auto"/>
        <w:right w:val="none" w:sz="0" w:space="0" w:color="auto"/>
      </w:divBdr>
    </w:div>
    <w:div w:id="1083719716">
      <w:bodyDiv w:val="1"/>
      <w:marLeft w:val="0"/>
      <w:marRight w:val="0"/>
      <w:marTop w:val="0"/>
      <w:marBottom w:val="0"/>
      <w:divBdr>
        <w:top w:val="none" w:sz="0" w:space="0" w:color="auto"/>
        <w:left w:val="none" w:sz="0" w:space="0" w:color="auto"/>
        <w:bottom w:val="none" w:sz="0" w:space="0" w:color="auto"/>
        <w:right w:val="none" w:sz="0" w:space="0" w:color="auto"/>
      </w:divBdr>
      <w:divsChild>
        <w:div w:id="2101099557">
          <w:marLeft w:val="0"/>
          <w:marRight w:val="0"/>
          <w:marTop w:val="0"/>
          <w:marBottom w:val="0"/>
          <w:divBdr>
            <w:top w:val="single" w:sz="2" w:space="0" w:color="auto"/>
            <w:left w:val="single" w:sz="2" w:space="0" w:color="auto"/>
            <w:bottom w:val="single" w:sz="2" w:space="0" w:color="auto"/>
            <w:right w:val="single" w:sz="2" w:space="0" w:color="auto"/>
          </w:divBdr>
          <w:divsChild>
            <w:div w:id="909199125">
              <w:marLeft w:val="0"/>
              <w:marRight w:val="0"/>
              <w:marTop w:val="0"/>
              <w:marBottom w:val="0"/>
              <w:divBdr>
                <w:top w:val="single" w:sz="2" w:space="0" w:color="auto"/>
                <w:left w:val="single" w:sz="2" w:space="0" w:color="auto"/>
                <w:bottom w:val="single" w:sz="2" w:space="0" w:color="auto"/>
                <w:right w:val="single" w:sz="2" w:space="0" w:color="auto"/>
              </w:divBdr>
            </w:div>
          </w:divsChild>
        </w:div>
        <w:div w:id="1660620277">
          <w:marLeft w:val="0"/>
          <w:marRight w:val="0"/>
          <w:marTop w:val="0"/>
          <w:marBottom w:val="0"/>
          <w:divBdr>
            <w:top w:val="single" w:sz="2" w:space="0" w:color="auto"/>
            <w:left w:val="single" w:sz="2" w:space="0" w:color="auto"/>
            <w:bottom w:val="single" w:sz="2" w:space="0" w:color="auto"/>
            <w:right w:val="single" w:sz="2" w:space="0" w:color="auto"/>
          </w:divBdr>
        </w:div>
        <w:div w:id="1591618286">
          <w:marLeft w:val="0"/>
          <w:marRight w:val="0"/>
          <w:marTop w:val="0"/>
          <w:marBottom w:val="0"/>
          <w:divBdr>
            <w:top w:val="single" w:sz="2" w:space="0" w:color="auto"/>
            <w:left w:val="single" w:sz="2" w:space="0" w:color="auto"/>
            <w:bottom w:val="single" w:sz="2" w:space="0" w:color="auto"/>
            <w:right w:val="single" w:sz="2" w:space="0" w:color="auto"/>
          </w:divBdr>
          <w:divsChild>
            <w:div w:id="1916739732">
              <w:marLeft w:val="0"/>
              <w:marRight w:val="0"/>
              <w:marTop w:val="0"/>
              <w:marBottom w:val="0"/>
              <w:divBdr>
                <w:top w:val="single" w:sz="2" w:space="0" w:color="auto"/>
                <w:left w:val="single" w:sz="2" w:space="0" w:color="auto"/>
                <w:bottom w:val="single" w:sz="2" w:space="0" w:color="auto"/>
                <w:right w:val="single" w:sz="2" w:space="0" w:color="auto"/>
              </w:divBdr>
            </w:div>
          </w:divsChild>
        </w:div>
        <w:div w:id="156848384">
          <w:marLeft w:val="0"/>
          <w:marRight w:val="0"/>
          <w:marTop w:val="0"/>
          <w:marBottom w:val="0"/>
          <w:divBdr>
            <w:top w:val="single" w:sz="2" w:space="0" w:color="auto"/>
            <w:left w:val="single" w:sz="2" w:space="0" w:color="auto"/>
            <w:bottom w:val="single" w:sz="2" w:space="0" w:color="auto"/>
            <w:right w:val="single" w:sz="2" w:space="0" w:color="auto"/>
          </w:divBdr>
        </w:div>
        <w:div w:id="347566383">
          <w:marLeft w:val="0"/>
          <w:marRight w:val="0"/>
          <w:marTop w:val="0"/>
          <w:marBottom w:val="0"/>
          <w:divBdr>
            <w:top w:val="single" w:sz="2" w:space="0" w:color="auto"/>
            <w:left w:val="single" w:sz="2" w:space="0" w:color="auto"/>
            <w:bottom w:val="single" w:sz="2" w:space="0" w:color="auto"/>
            <w:right w:val="single" w:sz="2" w:space="0" w:color="auto"/>
          </w:divBdr>
          <w:divsChild>
            <w:div w:id="101338700">
              <w:marLeft w:val="0"/>
              <w:marRight w:val="0"/>
              <w:marTop w:val="0"/>
              <w:marBottom w:val="0"/>
              <w:divBdr>
                <w:top w:val="single" w:sz="2" w:space="0" w:color="auto"/>
                <w:left w:val="single" w:sz="2" w:space="0" w:color="auto"/>
                <w:bottom w:val="single" w:sz="2" w:space="0" w:color="auto"/>
                <w:right w:val="single" w:sz="2" w:space="0" w:color="auto"/>
              </w:divBdr>
            </w:div>
            <w:div w:id="1258097194">
              <w:marLeft w:val="0"/>
              <w:marRight w:val="0"/>
              <w:marTop w:val="900"/>
              <w:marBottom w:val="0"/>
              <w:divBdr>
                <w:top w:val="single" w:sz="2" w:space="0" w:color="auto"/>
                <w:left w:val="single" w:sz="2" w:space="0" w:color="auto"/>
                <w:bottom w:val="single" w:sz="2" w:space="0" w:color="auto"/>
                <w:right w:val="single" w:sz="2" w:space="0" w:color="auto"/>
              </w:divBdr>
            </w:div>
            <w:div w:id="38668486">
              <w:marLeft w:val="0"/>
              <w:marRight w:val="0"/>
              <w:marTop w:val="765"/>
              <w:marBottom w:val="0"/>
              <w:divBdr>
                <w:top w:val="single" w:sz="2" w:space="0" w:color="auto"/>
                <w:left w:val="single" w:sz="2" w:space="0" w:color="auto"/>
                <w:bottom w:val="single" w:sz="2" w:space="0" w:color="auto"/>
                <w:right w:val="single" w:sz="2" w:space="0" w:color="auto"/>
              </w:divBdr>
            </w:div>
          </w:divsChild>
        </w:div>
      </w:divsChild>
    </w:div>
    <w:div w:id="1137409321">
      <w:bodyDiv w:val="1"/>
      <w:marLeft w:val="0"/>
      <w:marRight w:val="0"/>
      <w:marTop w:val="0"/>
      <w:marBottom w:val="0"/>
      <w:divBdr>
        <w:top w:val="none" w:sz="0" w:space="0" w:color="auto"/>
        <w:left w:val="none" w:sz="0" w:space="0" w:color="auto"/>
        <w:bottom w:val="none" w:sz="0" w:space="0" w:color="auto"/>
        <w:right w:val="none" w:sz="0" w:space="0" w:color="auto"/>
      </w:divBdr>
      <w:divsChild>
        <w:div w:id="348416129">
          <w:marLeft w:val="-480"/>
          <w:marRight w:val="0"/>
          <w:marTop w:val="0"/>
          <w:marBottom w:val="0"/>
          <w:divBdr>
            <w:top w:val="none" w:sz="0" w:space="0" w:color="auto"/>
            <w:left w:val="none" w:sz="0" w:space="0" w:color="auto"/>
            <w:bottom w:val="none" w:sz="0" w:space="0" w:color="auto"/>
            <w:right w:val="none" w:sz="0" w:space="0" w:color="auto"/>
          </w:divBdr>
          <w:divsChild>
            <w:div w:id="1352949827">
              <w:marLeft w:val="4260"/>
              <w:marRight w:val="0"/>
              <w:marTop w:val="0"/>
              <w:marBottom w:val="0"/>
              <w:divBdr>
                <w:top w:val="none" w:sz="0" w:space="0" w:color="auto"/>
                <w:left w:val="none" w:sz="0" w:space="0" w:color="auto"/>
                <w:bottom w:val="none" w:sz="0" w:space="0" w:color="auto"/>
                <w:right w:val="none" w:sz="0" w:space="0" w:color="auto"/>
              </w:divBdr>
            </w:div>
          </w:divsChild>
        </w:div>
      </w:divsChild>
    </w:div>
    <w:div w:id="1357731799">
      <w:bodyDiv w:val="1"/>
      <w:marLeft w:val="0"/>
      <w:marRight w:val="0"/>
      <w:marTop w:val="0"/>
      <w:marBottom w:val="0"/>
      <w:divBdr>
        <w:top w:val="none" w:sz="0" w:space="0" w:color="auto"/>
        <w:left w:val="none" w:sz="0" w:space="0" w:color="auto"/>
        <w:bottom w:val="none" w:sz="0" w:space="0" w:color="auto"/>
        <w:right w:val="none" w:sz="0" w:space="0" w:color="auto"/>
      </w:divBdr>
    </w:div>
    <w:div w:id="1404833630">
      <w:bodyDiv w:val="1"/>
      <w:marLeft w:val="0"/>
      <w:marRight w:val="0"/>
      <w:marTop w:val="0"/>
      <w:marBottom w:val="0"/>
      <w:divBdr>
        <w:top w:val="none" w:sz="0" w:space="0" w:color="auto"/>
        <w:left w:val="none" w:sz="0" w:space="0" w:color="auto"/>
        <w:bottom w:val="none" w:sz="0" w:space="0" w:color="auto"/>
        <w:right w:val="none" w:sz="0" w:space="0" w:color="auto"/>
      </w:divBdr>
      <w:divsChild>
        <w:div w:id="295649092">
          <w:marLeft w:val="0"/>
          <w:marRight w:val="0"/>
          <w:marTop w:val="0"/>
          <w:marBottom w:val="0"/>
          <w:divBdr>
            <w:top w:val="none" w:sz="0" w:space="0" w:color="auto"/>
            <w:left w:val="none" w:sz="0" w:space="0" w:color="auto"/>
            <w:bottom w:val="none" w:sz="0" w:space="0" w:color="auto"/>
            <w:right w:val="none" w:sz="0" w:space="0" w:color="auto"/>
          </w:divBdr>
          <w:divsChild>
            <w:div w:id="1094980910">
              <w:marLeft w:val="0"/>
              <w:marRight w:val="0"/>
              <w:marTop w:val="0"/>
              <w:marBottom w:val="0"/>
              <w:divBdr>
                <w:top w:val="none" w:sz="0" w:space="0" w:color="auto"/>
                <w:left w:val="none" w:sz="0" w:space="0" w:color="auto"/>
                <w:bottom w:val="none" w:sz="0" w:space="0" w:color="auto"/>
                <w:right w:val="none" w:sz="0" w:space="0" w:color="auto"/>
              </w:divBdr>
            </w:div>
          </w:divsChild>
        </w:div>
        <w:div w:id="79720828">
          <w:marLeft w:val="0"/>
          <w:marRight w:val="0"/>
          <w:marTop w:val="0"/>
          <w:marBottom w:val="0"/>
          <w:divBdr>
            <w:top w:val="none" w:sz="0" w:space="0" w:color="auto"/>
            <w:left w:val="none" w:sz="0" w:space="0" w:color="auto"/>
            <w:bottom w:val="none" w:sz="0" w:space="0" w:color="auto"/>
            <w:right w:val="none" w:sz="0" w:space="0" w:color="auto"/>
          </w:divBdr>
          <w:divsChild>
            <w:div w:id="14419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7185">
      <w:bodyDiv w:val="1"/>
      <w:marLeft w:val="0"/>
      <w:marRight w:val="0"/>
      <w:marTop w:val="0"/>
      <w:marBottom w:val="0"/>
      <w:divBdr>
        <w:top w:val="none" w:sz="0" w:space="0" w:color="auto"/>
        <w:left w:val="none" w:sz="0" w:space="0" w:color="auto"/>
        <w:bottom w:val="none" w:sz="0" w:space="0" w:color="auto"/>
        <w:right w:val="none" w:sz="0" w:space="0" w:color="auto"/>
      </w:divBdr>
      <w:divsChild>
        <w:div w:id="1778910384">
          <w:marLeft w:val="0"/>
          <w:marRight w:val="0"/>
          <w:marTop w:val="0"/>
          <w:marBottom w:val="0"/>
          <w:divBdr>
            <w:top w:val="none" w:sz="0" w:space="0" w:color="auto"/>
            <w:left w:val="none" w:sz="0" w:space="0" w:color="auto"/>
            <w:bottom w:val="none" w:sz="0" w:space="0" w:color="auto"/>
            <w:right w:val="none" w:sz="0" w:space="0" w:color="auto"/>
          </w:divBdr>
          <w:divsChild>
            <w:div w:id="11743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8796">
      <w:bodyDiv w:val="1"/>
      <w:marLeft w:val="0"/>
      <w:marRight w:val="0"/>
      <w:marTop w:val="0"/>
      <w:marBottom w:val="0"/>
      <w:divBdr>
        <w:top w:val="none" w:sz="0" w:space="0" w:color="auto"/>
        <w:left w:val="none" w:sz="0" w:space="0" w:color="auto"/>
        <w:bottom w:val="none" w:sz="0" w:space="0" w:color="auto"/>
        <w:right w:val="none" w:sz="0" w:space="0" w:color="auto"/>
      </w:divBdr>
    </w:div>
    <w:div w:id="2006085271">
      <w:bodyDiv w:val="1"/>
      <w:marLeft w:val="0"/>
      <w:marRight w:val="0"/>
      <w:marTop w:val="0"/>
      <w:marBottom w:val="0"/>
      <w:divBdr>
        <w:top w:val="none" w:sz="0" w:space="0" w:color="auto"/>
        <w:left w:val="none" w:sz="0" w:space="0" w:color="auto"/>
        <w:bottom w:val="none" w:sz="0" w:space="0" w:color="auto"/>
        <w:right w:val="none" w:sz="0" w:space="0" w:color="auto"/>
      </w:divBdr>
    </w:div>
    <w:div w:id="2008901013">
      <w:bodyDiv w:val="1"/>
      <w:marLeft w:val="0"/>
      <w:marRight w:val="0"/>
      <w:marTop w:val="0"/>
      <w:marBottom w:val="0"/>
      <w:divBdr>
        <w:top w:val="none" w:sz="0" w:space="0" w:color="auto"/>
        <w:left w:val="none" w:sz="0" w:space="0" w:color="auto"/>
        <w:bottom w:val="none" w:sz="0" w:space="0" w:color="auto"/>
        <w:right w:val="none" w:sz="0" w:space="0" w:color="auto"/>
      </w:divBdr>
    </w:div>
    <w:div w:id="2106263683">
      <w:bodyDiv w:val="1"/>
      <w:marLeft w:val="0"/>
      <w:marRight w:val="0"/>
      <w:marTop w:val="0"/>
      <w:marBottom w:val="0"/>
      <w:divBdr>
        <w:top w:val="none" w:sz="0" w:space="0" w:color="auto"/>
        <w:left w:val="none" w:sz="0" w:space="0" w:color="auto"/>
        <w:bottom w:val="none" w:sz="0" w:space="0" w:color="auto"/>
        <w:right w:val="none" w:sz="0" w:space="0" w:color="auto"/>
      </w:divBdr>
      <w:divsChild>
        <w:div w:id="595288171">
          <w:marLeft w:val="0"/>
          <w:marRight w:val="0"/>
          <w:marTop w:val="0"/>
          <w:marBottom w:val="0"/>
          <w:divBdr>
            <w:top w:val="none" w:sz="0" w:space="0" w:color="auto"/>
            <w:left w:val="none" w:sz="0" w:space="0" w:color="auto"/>
            <w:bottom w:val="none" w:sz="0" w:space="0" w:color="auto"/>
            <w:right w:val="none" w:sz="0" w:space="0" w:color="auto"/>
          </w:divBdr>
        </w:div>
        <w:div w:id="16974107">
          <w:marLeft w:val="0"/>
          <w:marRight w:val="0"/>
          <w:marTop w:val="0"/>
          <w:marBottom w:val="0"/>
          <w:divBdr>
            <w:top w:val="none" w:sz="0" w:space="0" w:color="auto"/>
            <w:left w:val="none" w:sz="0" w:space="0" w:color="auto"/>
            <w:bottom w:val="none" w:sz="0" w:space="0" w:color="auto"/>
            <w:right w:val="none" w:sz="0" w:space="0" w:color="auto"/>
          </w:divBdr>
          <w:divsChild>
            <w:div w:id="1978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geneif.no/for-frivillige/rollebeskrivelser/sportslig-leder" TargetMode="External"/><Relationship Id="rId18" Type="http://schemas.openxmlformats.org/officeDocument/2006/relationships/hyperlink" Target="https://www.fotball.no/barn-og-ungdom/barn_6-7/" TargetMode="External"/><Relationship Id="rId26" Type="http://schemas.openxmlformats.org/officeDocument/2006/relationships/hyperlink" Target="https://www.idrettsforbundet.no/tema/barneidrett/bestemmelser-om-barneidrett/" TargetMode="External"/><Relationship Id="rId3" Type="http://schemas.openxmlformats.org/officeDocument/2006/relationships/customXml" Target="../customXml/item3.xml"/><Relationship Id="rId21" Type="http://schemas.openxmlformats.org/officeDocument/2006/relationships/hyperlink" Target="https://www.fotball.no/barn-og-ungdom/barn_12/"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sageneif.no/uploads/TV3stO1E/dommeransvarlig_0210.docx" TargetMode="External"/><Relationship Id="rId25" Type="http://schemas.openxmlformats.org/officeDocument/2006/relationships/hyperlink" Target="https://www.fotball.no/barn-og-ungdom/verdier-og-virkemidler/nivainndeling-i-seriespill-for-barnefotballen/" TargetMode="External"/><Relationship Id="rId2" Type="http://schemas.openxmlformats.org/officeDocument/2006/relationships/customXml" Target="../customXml/item2.xml"/><Relationship Id="rId16" Type="http://schemas.openxmlformats.org/officeDocument/2006/relationships/hyperlink" Target="https://sageneif.no/uploads/pzZLxkYJ/fair_play_ansvarlig_0210.docx" TargetMode="External"/><Relationship Id="rId20" Type="http://schemas.openxmlformats.org/officeDocument/2006/relationships/hyperlink" Target="https://www.fotball.no/barn-og-ungdom/barn_10-1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sageneif.no/vare-idretter/allidrett--fleridrett" TargetMode="External"/><Relationship Id="rId5" Type="http://schemas.openxmlformats.org/officeDocument/2006/relationships/numbering" Target="numbering.xml"/><Relationship Id="rId15" Type="http://schemas.openxmlformats.org/officeDocument/2006/relationships/hyperlink" Target="https://sageneif.no/uploads/6YNbVZVH/trener_ansvarlig_0210.docx" TargetMode="External"/><Relationship Id="rId23" Type="http://schemas.openxmlformats.org/officeDocument/2006/relationships/hyperlink" Target="https://www.fotball.no/barn-og-ungdom/ungdom_18-19/" TargetMode="External"/><Relationship Id="rId28" Type="http://schemas.openxmlformats.org/officeDocument/2006/relationships/hyperlink" Target="https://www.fotball.no/kretser/oslo/spillerutvikling/" TargetMode="External"/><Relationship Id="rId10" Type="http://schemas.openxmlformats.org/officeDocument/2006/relationships/endnotes" Target="endnotes.xml"/><Relationship Id="rId19" Type="http://schemas.openxmlformats.org/officeDocument/2006/relationships/hyperlink" Target="https://www.fotball.no/barn-og-ungdom/barn_8-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geneif.no/uploads/ToP5YKPL/rekrutteringsansvarlig_0210.docx" TargetMode="External"/><Relationship Id="rId22" Type="http://schemas.openxmlformats.org/officeDocument/2006/relationships/hyperlink" Target="https://www.fotball.no/barn-og-ungdom/ungdom_13-17/" TargetMode="External"/><Relationship Id="rId27" Type="http://schemas.openxmlformats.org/officeDocument/2006/relationships/hyperlink" Target="https://sageneif.no/vare-idretter/fotball/fotballfritidsordningen"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ker\Downloads\Sportsplan%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F792B4B9C90524EA03D0CC11B21F41A" ma:contentTypeVersion="12" ma:contentTypeDescription="Opprett et nytt dokument." ma:contentTypeScope="" ma:versionID="b982fb7ef3ca1b065ac5783b37ccaab4">
  <xsd:schema xmlns:xsd="http://www.w3.org/2001/XMLSchema" xmlns:xs="http://www.w3.org/2001/XMLSchema" xmlns:p="http://schemas.microsoft.com/office/2006/metadata/properties" xmlns:ns2="bb7d71be-e8b0-42e3-9baf-e1e0d3c39e07" xmlns:ns3="8e22aee7-d30f-47ea-947e-3788f2048781" targetNamespace="http://schemas.microsoft.com/office/2006/metadata/properties" ma:root="true" ma:fieldsID="8c179d3fc4ade1129382fcf1f3c4dfc6" ns2:_="" ns3:_="">
    <xsd:import namespace="bb7d71be-e8b0-42e3-9baf-e1e0d3c39e07"/>
    <xsd:import namespace="8e22aee7-d30f-47ea-947e-3788f2048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71be-e8b0-42e3-9baf-e1e0d3c39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ookup" ma:index="19" nillable="true" ma:displayName="Lookup" ma:list="{bb7d71be-e8b0-42e3-9baf-e1e0d3c39e07}" ma:internalName="Looku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e22aee7-d30f-47ea-947e-3788f204878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okup xmlns="bb7d71be-e8b0-42e3-9baf-e1e0d3c39e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E06B8-A13A-4C2A-B8F0-335CC67C365A}">
  <ds:schemaRefs>
    <ds:schemaRef ds:uri="http://schemas.openxmlformats.org/officeDocument/2006/bibliography"/>
  </ds:schemaRefs>
</ds:datastoreItem>
</file>

<file path=customXml/itemProps2.xml><?xml version="1.0" encoding="utf-8"?>
<ds:datastoreItem xmlns:ds="http://schemas.openxmlformats.org/officeDocument/2006/customXml" ds:itemID="{74AA13F5-84F4-47F0-ADF4-AB917D2B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d71be-e8b0-42e3-9baf-e1e0d3c39e07"/>
    <ds:schemaRef ds:uri="8e22aee7-d30f-47ea-947e-3788f2048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113BC-86A5-4253-AC19-8D8403C5A582}">
  <ds:schemaRefs>
    <ds:schemaRef ds:uri="http://schemas.microsoft.com/office/2006/metadata/properties"/>
    <ds:schemaRef ds:uri="http://schemas.microsoft.com/office/infopath/2007/PartnerControls"/>
    <ds:schemaRef ds:uri="bb7d71be-e8b0-42e3-9baf-e1e0d3c39e07"/>
  </ds:schemaRefs>
</ds:datastoreItem>
</file>

<file path=customXml/itemProps4.xml><?xml version="1.0" encoding="utf-8"?>
<ds:datastoreItem xmlns:ds="http://schemas.openxmlformats.org/officeDocument/2006/customXml" ds:itemID="{D51ECD62-7698-48C7-B91F-351122D14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Sportsplan mal</Template>
  <TotalTime>8</TotalTime>
  <Pages>17</Pages>
  <Words>2444</Words>
  <Characters>12959</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Sagene IF Fotball Sportsplan</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Sagene IF Fotball Sportsplan</dc:title>
  <dc:subject>Oppdatert 28.12.2022</dc:subject>
  <dc:creator>Bruker</dc:creator>
  <cp:keywords/>
  <dc:description/>
  <cp:lastModifiedBy>Pak</cp:lastModifiedBy>
  <cp:revision>2</cp:revision>
  <cp:lastPrinted>2020-02-03T13:50:00Z</cp:lastPrinted>
  <dcterms:created xsi:type="dcterms:W3CDTF">2022-12-28T13:26:00Z</dcterms:created>
  <dcterms:modified xsi:type="dcterms:W3CDTF">2022-12-28T13:26:00Z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0x0101008F792B4B9C90524EA03D0CC11B21F41A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