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3D4A5" w14:textId="77777777" w:rsidR="0085535A" w:rsidRDefault="00B67D3C">
      <w:pPr>
        <w:pStyle w:val="Overskrift1"/>
        <w:spacing w:before="0"/>
        <w:rPr>
          <w:color w:val="000000"/>
        </w:rPr>
      </w:pPr>
      <w:r>
        <w:rPr>
          <w:rFonts w:ascii="Arial" w:eastAsia="Arial" w:hAnsi="Arial" w:cs="Arial"/>
          <w:noProof/>
          <w:sz w:val="20"/>
          <w:szCs w:val="20"/>
        </w:rPr>
        <w:drawing>
          <wp:inline distT="0" distB="0" distL="0" distR="0" wp14:anchorId="684DF559" wp14:editId="11CA4F4C">
            <wp:extent cx="1022604" cy="1022604"/>
            <wp:effectExtent l="0" t="0" r="0" b="0"/>
            <wp:docPr id="4" name="image1.jpg" descr="Sagene_logo_svart_35mm"/>
            <wp:cNvGraphicFramePr/>
            <a:graphic xmlns:a="http://schemas.openxmlformats.org/drawingml/2006/main">
              <a:graphicData uri="http://schemas.openxmlformats.org/drawingml/2006/picture">
                <pic:pic xmlns:pic="http://schemas.openxmlformats.org/drawingml/2006/picture">
                  <pic:nvPicPr>
                    <pic:cNvPr id="0" name="image1.jpg" descr="Sagene_logo_svart_35mm"/>
                    <pic:cNvPicPr preferRelativeResize="0"/>
                  </pic:nvPicPr>
                  <pic:blipFill>
                    <a:blip r:embed="rId6"/>
                    <a:srcRect/>
                    <a:stretch>
                      <a:fillRect/>
                    </a:stretch>
                  </pic:blipFill>
                  <pic:spPr>
                    <a:xfrm>
                      <a:off x="0" y="0"/>
                      <a:ext cx="1022604" cy="1022604"/>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1950C2AB" wp14:editId="4A48EC78">
                <wp:simplePos x="0" y="0"/>
                <wp:positionH relativeFrom="column">
                  <wp:posOffset>1346200</wp:posOffset>
                </wp:positionH>
                <wp:positionV relativeFrom="paragraph">
                  <wp:posOffset>330200</wp:posOffset>
                </wp:positionV>
                <wp:extent cx="4933950" cy="352425"/>
                <wp:effectExtent l="0" t="0" r="0" b="0"/>
                <wp:wrapSquare wrapText="bothSides" distT="0" distB="0" distL="114300" distR="114300"/>
                <wp:docPr id="3" name="Rektangel 3"/>
                <wp:cNvGraphicFramePr/>
                <a:graphic xmlns:a="http://schemas.openxmlformats.org/drawingml/2006/main">
                  <a:graphicData uri="http://schemas.microsoft.com/office/word/2010/wordprocessingShape">
                    <wps:wsp>
                      <wps:cNvSpPr/>
                      <wps:spPr>
                        <a:xfrm>
                          <a:off x="2883788" y="3608550"/>
                          <a:ext cx="4924425" cy="342900"/>
                        </a:xfrm>
                        <a:prstGeom prst="rect">
                          <a:avLst/>
                        </a:prstGeom>
                        <a:noFill/>
                        <a:ln>
                          <a:noFill/>
                        </a:ln>
                      </wps:spPr>
                      <wps:txbx>
                        <w:txbxContent>
                          <w:p w14:paraId="6AA482F8" w14:textId="6115A465" w:rsidR="0085535A" w:rsidRDefault="008351FD">
                            <w:pPr>
                              <w:textDirection w:val="btLr"/>
                            </w:pPr>
                            <w:r>
                              <w:rPr>
                                <w:rFonts w:ascii="Calibri" w:eastAsia="Calibri" w:hAnsi="Calibri" w:cs="Calibri"/>
                                <w:b/>
                                <w:color w:val="000000"/>
                                <w:sz w:val="32"/>
                              </w:rPr>
                              <w:t>PROTOKOLL</w:t>
                            </w:r>
                            <w:r w:rsidR="00B67D3C">
                              <w:rPr>
                                <w:rFonts w:ascii="Calibri" w:eastAsia="Calibri" w:hAnsi="Calibri" w:cs="Calibri"/>
                                <w:b/>
                                <w:color w:val="000000"/>
                                <w:sz w:val="32"/>
                              </w:rPr>
                              <w:t xml:space="preserve"> MØTE I STYRETS ARBEIDSUTVALG</w:t>
                            </w:r>
                          </w:p>
                        </w:txbxContent>
                      </wps:txbx>
                      <wps:bodyPr spcFirstLastPara="1" wrap="square" lIns="91425" tIns="45700" rIns="91425" bIns="45700" anchor="t" anchorCtr="0">
                        <a:noAutofit/>
                      </wps:bodyPr>
                    </wps:wsp>
                  </a:graphicData>
                </a:graphic>
              </wp:anchor>
            </w:drawing>
          </mc:Choice>
          <mc:Fallback>
            <w:pict>
              <v:rect w14:anchorId="1950C2AB" id="Rektangel 3" o:spid="_x0000_s1026" style="position:absolute;margin-left:106pt;margin-top:26pt;width:388.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" filled="f" stroked="f">
                <v:textbox inset="2.53958mm,1.2694mm,2.53958mm,1.2694mm">
                  <w:txbxContent>
                    <w:p w14:paraId="6AA482F8" w14:textId="6115A465" w:rsidR="0085535A" w:rsidRDefault="008351FD">
                      <w:pPr>
                        <w:textDirection w:val="btLr"/>
                      </w:pPr>
                      <w:r>
                        <w:rPr>
                          <w:rFonts w:ascii="Calibri" w:eastAsia="Calibri" w:hAnsi="Calibri" w:cs="Calibri"/>
                          <w:b/>
                          <w:color w:val="000000"/>
                          <w:sz w:val="32"/>
                        </w:rPr>
                        <w:t>PROTOKOLL</w:t>
                      </w:r>
                      <w:r w:rsidR="00B67D3C">
                        <w:rPr>
                          <w:rFonts w:ascii="Calibri" w:eastAsia="Calibri" w:hAnsi="Calibri" w:cs="Calibri"/>
                          <w:b/>
                          <w:color w:val="000000"/>
                          <w:sz w:val="32"/>
                        </w:rPr>
                        <w:t xml:space="preserve"> MØTE I STYRETS ARBEIDSUTVALG</w:t>
                      </w:r>
                    </w:p>
                  </w:txbxContent>
                </v:textbox>
                <w10:wrap type="square"/>
              </v:rect>
            </w:pict>
          </mc:Fallback>
        </mc:AlternateContent>
      </w:r>
    </w:p>
    <w:p w14:paraId="2D719516" w14:textId="77777777" w:rsidR="0085535A" w:rsidRDefault="0085535A">
      <w:pPr>
        <w:rPr>
          <w:rFonts w:ascii="Calibri" w:eastAsia="Calibri" w:hAnsi="Calibri" w:cs="Calibri"/>
          <w:sz w:val="22"/>
          <w:szCs w:val="22"/>
        </w:rPr>
      </w:pPr>
    </w:p>
    <w:p w14:paraId="797129FB" w14:textId="77777777" w:rsidR="0085535A" w:rsidRDefault="00B67D3C">
      <w:pPr>
        <w:rPr>
          <w:rFonts w:ascii="Calibri" w:eastAsia="Calibri" w:hAnsi="Calibri" w:cs="Calibri"/>
          <w:sz w:val="22"/>
          <w:szCs w:val="22"/>
        </w:rPr>
      </w:pPr>
      <w:r>
        <w:rPr>
          <w:rFonts w:ascii="Calibri" w:eastAsia="Calibri" w:hAnsi="Calibri" w:cs="Calibri"/>
          <w:sz w:val="22"/>
          <w:szCs w:val="22"/>
        </w:rPr>
        <w:t>Tid:</w:t>
      </w:r>
      <w:r>
        <w:rPr>
          <w:rFonts w:ascii="Calibri" w:eastAsia="Calibri" w:hAnsi="Calibri" w:cs="Calibri"/>
          <w:sz w:val="22"/>
          <w:szCs w:val="22"/>
        </w:rPr>
        <w:tab/>
      </w:r>
      <w:r>
        <w:rPr>
          <w:rFonts w:ascii="Calibri" w:eastAsia="Calibri" w:hAnsi="Calibri" w:cs="Calibri"/>
          <w:sz w:val="22"/>
          <w:szCs w:val="22"/>
        </w:rPr>
        <w:tab/>
        <w:t>Tirsdag 16. mars 2021 kl. 18-2030</w:t>
      </w:r>
    </w:p>
    <w:p w14:paraId="05647CD8" w14:textId="77777777" w:rsidR="0085535A" w:rsidRDefault="00B67D3C">
      <w:pPr>
        <w:rPr>
          <w:rFonts w:ascii="Calibri" w:eastAsia="Calibri" w:hAnsi="Calibri" w:cs="Calibri"/>
          <w:sz w:val="22"/>
          <w:szCs w:val="22"/>
        </w:rPr>
      </w:pPr>
      <w:r>
        <w:rPr>
          <w:rFonts w:ascii="Calibri" w:eastAsia="Calibri" w:hAnsi="Calibri" w:cs="Calibri"/>
          <w:sz w:val="22"/>
          <w:szCs w:val="22"/>
        </w:rPr>
        <w:t xml:space="preserve">Sted: </w:t>
      </w:r>
      <w:r>
        <w:rPr>
          <w:rFonts w:ascii="Calibri" w:eastAsia="Calibri" w:hAnsi="Calibri" w:cs="Calibri"/>
          <w:sz w:val="22"/>
          <w:szCs w:val="22"/>
        </w:rPr>
        <w:tab/>
      </w:r>
      <w:r>
        <w:rPr>
          <w:rFonts w:ascii="Calibri" w:eastAsia="Calibri" w:hAnsi="Calibri" w:cs="Calibri"/>
          <w:sz w:val="22"/>
          <w:szCs w:val="22"/>
        </w:rPr>
        <w:tab/>
        <w:t xml:space="preserve">Digitalt her: </w:t>
      </w:r>
      <w:hyperlink r:id="rId7">
        <w:r>
          <w:rPr>
            <w:rFonts w:ascii="Calibri" w:eastAsia="Calibri" w:hAnsi="Calibri" w:cs="Calibri"/>
            <w:color w:val="1155CC"/>
            <w:sz w:val="22"/>
            <w:szCs w:val="22"/>
            <w:u w:val="single"/>
          </w:rPr>
          <w:t>meet.google.com/</w:t>
        </w:r>
        <w:proofErr w:type="spellStart"/>
        <w:r>
          <w:rPr>
            <w:rFonts w:ascii="Calibri" w:eastAsia="Calibri" w:hAnsi="Calibri" w:cs="Calibri"/>
            <w:color w:val="1155CC"/>
            <w:sz w:val="22"/>
            <w:szCs w:val="22"/>
            <w:u w:val="single"/>
          </w:rPr>
          <w:t>mnj-dgwt-wks</w:t>
        </w:r>
        <w:proofErr w:type="spellEnd"/>
      </w:hyperlink>
      <w:r>
        <w:rPr>
          <w:rFonts w:ascii="Calibri" w:eastAsia="Calibri" w:hAnsi="Calibri" w:cs="Calibri"/>
          <w:sz w:val="22"/>
          <w:szCs w:val="22"/>
        </w:rPr>
        <w:t xml:space="preserve"> </w:t>
      </w:r>
    </w:p>
    <w:p w14:paraId="7B162B47" w14:textId="77777777" w:rsidR="0085535A" w:rsidRDefault="00B67D3C">
      <w:pPr>
        <w:rPr>
          <w:rFonts w:ascii="Calibri" w:eastAsia="Calibri" w:hAnsi="Calibri" w:cs="Calibri"/>
          <w:sz w:val="22"/>
          <w:szCs w:val="22"/>
        </w:rPr>
      </w:pPr>
      <w:r>
        <w:rPr>
          <w:rFonts w:ascii="Calibri" w:eastAsia="Calibri" w:hAnsi="Calibri" w:cs="Calibri"/>
          <w:sz w:val="22"/>
          <w:szCs w:val="22"/>
        </w:rPr>
        <w:t>Inviterte:</w:t>
      </w:r>
      <w:r>
        <w:rPr>
          <w:rFonts w:ascii="Calibri" w:eastAsia="Calibri" w:hAnsi="Calibri" w:cs="Calibri"/>
          <w:sz w:val="22"/>
          <w:szCs w:val="22"/>
        </w:rPr>
        <w:tab/>
        <w:t>Styrets arbeidsutvalg</w:t>
      </w:r>
      <w:r>
        <w:rPr>
          <w:rFonts w:ascii="Calibri" w:eastAsia="Calibri" w:hAnsi="Calibri" w:cs="Calibri"/>
          <w:sz w:val="22"/>
          <w:szCs w:val="22"/>
        </w:rPr>
        <w:tab/>
        <w:t xml:space="preserve"> </w:t>
      </w:r>
    </w:p>
    <w:p w14:paraId="1C874792" w14:textId="77777777" w:rsidR="0085535A" w:rsidRDefault="00B67D3C">
      <w:pPr>
        <w:rPr>
          <w:rFonts w:ascii="Calibri" w:eastAsia="Calibri" w:hAnsi="Calibri" w:cs="Calibri"/>
          <w:sz w:val="22"/>
          <w:szCs w:val="22"/>
        </w:rPr>
      </w:pPr>
      <w:r>
        <w:rPr>
          <w:rFonts w:ascii="Calibri" w:eastAsia="Calibri" w:hAnsi="Calibri" w:cs="Calibri"/>
          <w:sz w:val="22"/>
          <w:szCs w:val="22"/>
        </w:rPr>
        <w:t xml:space="preserve">Frafall: </w:t>
      </w:r>
      <w:r>
        <w:rPr>
          <w:rFonts w:ascii="Calibri" w:eastAsia="Calibri" w:hAnsi="Calibri" w:cs="Calibri"/>
          <w:sz w:val="22"/>
          <w:szCs w:val="22"/>
        </w:rPr>
        <w:tab/>
        <w:t xml:space="preserve"> </w:t>
      </w:r>
      <w:r>
        <w:rPr>
          <w:rFonts w:ascii="Calibri" w:eastAsia="Calibri" w:hAnsi="Calibri" w:cs="Calibri"/>
          <w:sz w:val="22"/>
          <w:szCs w:val="22"/>
        </w:rPr>
        <w:tab/>
        <w:t xml:space="preserve">Ragnhild </w:t>
      </w:r>
    </w:p>
    <w:p w14:paraId="0CD15A6C" w14:textId="77777777" w:rsidR="0085535A" w:rsidRDefault="00B67D3C">
      <w:pPr>
        <w:pStyle w:val="Overskrift2"/>
        <w:rPr>
          <w:color w:val="000000"/>
          <w:sz w:val="28"/>
          <w:szCs w:val="28"/>
        </w:rPr>
      </w:pPr>
      <w:r>
        <w:rPr>
          <w:color w:val="000000"/>
          <w:sz w:val="28"/>
          <w:szCs w:val="28"/>
        </w:rPr>
        <w:t>SAKSLISTE</w:t>
      </w:r>
    </w:p>
    <w:p w14:paraId="5686A56B" w14:textId="77777777" w:rsidR="0085535A" w:rsidRDefault="0085535A" w:rsidP="009D5696"/>
    <w:p w14:paraId="0684DEF4" w14:textId="77777777" w:rsidR="0085535A" w:rsidRPr="008351FD" w:rsidRDefault="00B67D3C">
      <w:pPr>
        <w:tabs>
          <w:tab w:val="left" w:pos="1418"/>
        </w:tabs>
        <w:rPr>
          <w:rFonts w:asciiTheme="majorHAnsi" w:eastAsia="Calibri" w:hAnsiTheme="majorHAnsi" w:cstheme="majorHAnsi"/>
          <w:b/>
          <w:sz w:val="22"/>
          <w:szCs w:val="22"/>
        </w:rPr>
      </w:pPr>
      <w:r w:rsidRPr="008351FD">
        <w:rPr>
          <w:rFonts w:asciiTheme="majorHAnsi" w:eastAsia="Calibri" w:hAnsiTheme="majorHAnsi" w:cstheme="majorHAnsi"/>
          <w:b/>
          <w:sz w:val="22"/>
          <w:szCs w:val="22"/>
        </w:rPr>
        <w:t>Vedtakssaker</w:t>
      </w:r>
    </w:p>
    <w:p w14:paraId="3269EB64" w14:textId="68233AA0" w:rsidR="0085535A" w:rsidRPr="00864F15" w:rsidRDefault="008351FD" w:rsidP="00083D10">
      <w:pPr>
        <w:numPr>
          <w:ilvl w:val="0"/>
          <w:numId w:val="1"/>
        </w:numPr>
        <w:pBdr>
          <w:top w:val="nil"/>
          <w:left w:val="nil"/>
          <w:bottom w:val="nil"/>
          <w:right w:val="nil"/>
          <w:between w:val="nil"/>
        </w:pBdr>
        <w:ind w:hanging="436"/>
        <w:rPr>
          <w:rFonts w:asciiTheme="majorHAnsi" w:hAnsiTheme="majorHAnsi" w:cstheme="majorHAnsi"/>
          <w:b/>
          <w:bCs/>
          <w:color w:val="000000"/>
          <w:sz w:val="22"/>
          <w:szCs w:val="22"/>
        </w:rPr>
      </w:pPr>
      <w:r w:rsidRPr="00864F15">
        <w:rPr>
          <w:rFonts w:asciiTheme="majorHAnsi" w:eastAsia="Calibri" w:hAnsiTheme="majorHAnsi" w:cstheme="majorHAnsi"/>
          <w:b/>
          <w:bCs/>
          <w:sz w:val="22"/>
          <w:szCs w:val="22"/>
        </w:rPr>
        <w:t xml:space="preserve">Utsettelse av </w:t>
      </w:r>
      <w:hyperlink r:id="rId8" w:history="1">
        <w:r w:rsidRPr="003D6B71">
          <w:rPr>
            <w:rStyle w:val="Hyperkobling"/>
            <w:rFonts w:asciiTheme="majorHAnsi" w:eastAsia="Calibri" w:hAnsiTheme="majorHAnsi" w:cstheme="majorHAnsi"/>
            <w:b/>
            <w:bCs/>
            <w:sz w:val="22"/>
            <w:szCs w:val="22"/>
          </w:rPr>
          <w:t>årsmøtet</w:t>
        </w:r>
      </w:hyperlink>
      <w:r w:rsidRPr="00864F15">
        <w:rPr>
          <w:rFonts w:asciiTheme="majorHAnsi" w:eastAsia="Calibri" w:hAnsiTheme="majorHAnsi" w:cstheme="majorHAnsi"/>
          <w:b/>
          <w:bCs/>
          <w:sz w:val="22"/>
          <w:szCs w:val="22"/>
        </w:rPr>
        <w:t xml:space="preserve"> </w:t>
      </w:r>
      <w:r w:rsidR="00EA4A69">
        <w:rPr>
          <w:rFonts w:asciiTheme="majorHAnsi" w:eastAsia="Calibri" w:hAnsiTheme="majorHAnsi" w:cstheme="majorHAnsi"/>
          <w:b/>
          <w:bCs/>
          <w:sz w:val="22"/>
          <w:szCs w:val="22"/>
        </w:rPr>
        <w:t>(Daglig leder)</w:t>
      </w:r>
    </w:p>
    <w:p w14:paraId="5EAF0253" w14:textId="5186FB2A" w:rsidR="00864F15" w:rsidRPr="00864F15" w:rsidRDefault="00864F15" w:rsidP="00864F15">
      <w:pPr>
        <w:pBdr>
          <w:top w:val="nil"/>
          <w:left w:val="nil"/>
          <w:bottom w:val="nil"/>
          <w:right w:val="nil"/>
          <w:between w:val="nil"/>
        </w:pBdr>
        <w:ind w:left="284"/>
        <w:rPr>
          <w:rFonts w:asciiTheme="majorHAnsi" w:hAnsiTheme="majorHAnsi" w:cstheme="majorHAnsi"/>
          <w:i/>
          <w:iCs/>
          <w:color w:val="000000"/>
          <w:sz w:val="22"/>
          <w:szCs w:val="22"/>
          <w:u w:val="single"/>
        </w:rPr>
      </w:pPr>
      <w:r w:rsidRPr="00864F15">
        <w:rPr>
          <w:rFonts w:asciiTheme="majorHAnsi" w:hAnsiTheme="majorHAnsi" w:cstheme="majorHAnsi"/>
          <w:i/>
          <w:iCs/>
          <w:color w:val="000000"/>
          <w:sz w:val="22"/>
          <w:szCs w:val="22"/>
          <w:u w:val="single"/>
        </w:rPr>
        <w:t xml:space="preserve">Vedtak: </w:t>
      </w:r>
    </w:p>
    <w:p w14:paraId="425E6ABA" w14:textId="648E61E2" w:rsidR="00864F15" w:rsidRDefault="00864F15" w:rsidP="00864F15">
      <w:pPr>
        <w:pBdr>
          <w:top w:val="nil"/>
          <w:left w:val="nil"/>
          <w:bottom w:val="nil"/>
          <w:right w:val="nil"/>
          <w:between w:val="nil"/>
        </w:pBdr>
        <w:ind w:left="284"/>
        <w:rPr>
          <w:rFonts w:asciiTheme="majorHAnsi" w:hAnsiTheme="majorHAnsi" w:cstheme="majorHAnsi"/>
          <w:color w:val="000000"/>
          <w:sz w:val="22"/>
          <w:szCs w:val="22"/>
        </w:rPr>
      </w:pPr>
      <w:r>
        <w:rPr>
          <w:rFonts w:asciiTheme="majorHAnsi" w:hAnsiTheme="majorHAnsi" w:cstheme="majorHAnsi"/>
          <w:color w:val="000000"/>
          <w:sz w:val="22"/>
          <w:szCs w:val="22"/>
        </w:rPr>
        <w:t xml:space="preserve">Årsmøtet utsettes til 15. april fordi årsregnskapet er forsinket pga konsekvenser av Korona. </w:t>
      </w:r>
    </w:p>
    <w:p w14:paraId="38832146" w14:textId="454E04AD" w:rsidR="00864F15" w:rsidRDefault="00864F15" w:rsidP="00864F15">
      <w:pPr>
        <w:pBdr>
          <w:top w:val="nil"/>
          <w:left w:val="nil"/>
          <w:bottom w:val="nil"/>
          <w:right w:val="nil"/>
          <w:between w:val="nil"/>
        </w:pBdr>
        <w:ind w:left="284"/>
        <w:rPr>
          <w:rFonts w:asciiTheme="majorHAnsi" w:hAnsiTheme="majorHAnsi" w:cstheme="majorHAnsi"/>
          <w:color w:val="000000"/>
          <w:sz w:val="22"/>
          <w:szCs w:val="22"/>
        </w:rPr>
      </w:pPr>
      <w:r>
        <w:rPr>
          <w:rFonts w:asciiTheme="majorHAnsi" w:hAnsiTheme="majorHAnsi" w:cstheme="majorHAnsi"/>
          <w:color w:val="000000"/>
          <w:sz w:val="22"/>
          <w:szCs w:val="22"/>
        </w:rPr>
        <w:t xml:space="preserve">Siste styremøte før årsmøtet utsettes til 8. april. </w:t>
      </w:r>
    </w:p>
    <w:p w14:paraId="5D163810" w14:textId="104C4693" w:rsidR="00864F15" w:rsidRDefault="00864F15" w:rsidP="00864F15">
      <w:pPr>
        <w:pBdr>
          <w:top w:val="nil"/>
          <w:left w:val="nil"/>
          <w:bottom w:val="nil"/>
          <w:right w:val="nil"/>
          <w:between w:val="nil"/>
        </w:pBdr>
        <w:ind w:left="284"/>
        <w:rPr>
          <w:rFonts w:asciiTheme="majorHAnsi" w:hAnsiTheme="majorHAnsi" w:cstheme="majorHAnsi"/>
          <w:color w:val="000000"/>
          <w:sz w:val="22"/>
          <w:szCs w:val="22"/>
        </w:rPr>
      </w:pPr>
      <w:r>
        <w:rPr>
          <w:rFonts w:asciiTheme="majorHAnsi" w:hAnsiTheme="majorHAnsi" w:cstheme="majorHAnsi"/>
          <w:color w:val="000000"/>
          <w:sz w:val="22"/>
          <w:szCs w:val="22"/>
        </w:rPr>
        <w:t xml:space="preserve">DL oppdaterer informasjonen i våre kanaler på nett og informerer medlemmene. </w:t>
      </w:r>
    </w:p>
    <w:p w14:paraId="593C202F" w14:textId="289A55C1" w:rsidR="003D6B71" w:rsidRDefault="003D6B71" w:rsidP="00864F15">
      <w:pPr>
        <w:pBdr>
          <w:top w:val="nil"/>
          <w:left w:val="nil"/>
          <w:bottom w:val="nil"/>
          <w:right w:val="nil"/>
          <w:between w:val="nil"/>
        </w:pBdr>
        <w:ind w:left="284"/>
        <w:rPr>
          <w:rFonts w:asciiTheme="majorHAnsi" w:hAnsiTheme="majorHAnsi" w:cstheme="majorHAnsi"/>
          <w:color w:val="000000"/>
          <w:sz w:val="22"/>
          <w:szCs w:val="22"/>
        </w:rPr>
      </w:pPr>
      <w:r>
        <w:rPr>
          <w:rFonts w:asciiTheme="majorHAnsi" w:hAnsiTheme="majorHAnsi" w:cstheme="majorHAnsi"/>
          <w:color w:val="000000"/>
          <w:sz w:val="22"/>
          <w:szCs w:val="22"/>
        </w:rPr>
        <w:t>Kontrollkomiteen er i gang med sitt arbeid, men får ikke levert sin rapport før de har mottatt årsregnskapet.</w:t>
      </w:r>
    </w:p>
    <w:p w14:paraId="43D893C5" w14:textId="5391664C" w:rsidR="003D6B71" w:rsidRDefault="003D6B71" w:rsidP="00864F15">
      <w:pPr>
        <w:pBdr>
          <w:top w:val="nil"/>
          <w:left w:val="nil"/>
          <w:bottom w:val="nil"/>
          <w:right w:val="nil"/>
          <w:between w:val="nil"/>
        </w:pBdr>
        <w:ind w:left="284"/>
        <w:rPr>
          <w:rFonts w:asciiTheme="majorHAnsi" w:hAnsiTheme="majorHAnsi" w:cstheme="majorHAnsi"/>
          <w:color w:val="000000"/>
          <w:sz w:val="22"/>
          <w:szCs w:val="22"/>
        </w:rPr>
      </w:pPr>
      <w:r>
        <w:rPr>
          <w:rFonts w:asciiTheme="majorHAnsi" w:hAnsiTheme="majorHAnsi" w:cstheme="majorHAnsi"/>
          <w:color w:val="000000"/>
          <w:sz w:val="22"/>
          <w:szCs w:val="22"/>
        </w:rPr>
        <w:t xml:space="preserve">Årsrapporten kan ikke ferdigstilles før årsregnskapet er ferdig, da det inneholder tall fra årsregnskapet. Alle øvrige deler av rapporten er ferdig og publiseres på nett med kommentar om at kapittelet om styrets økonomiske beretning ikke er ferdig enda. </w:t>
      </w:r>
    </w:p>
    <w:p w14:paraId="542C2E87" w14:textId="31F53FB8" w:rsidR="009C180E" w:rsidRDefault="009C180E" w:rsidP="00864F15">
      <w:pPr>
        <w:pBdr>
          <w:top w:val="nil"/>
          <w:left w:val="nil"/>
          <w:bottom w:val="nil"/>
          <w:right w:val="nil"/>
          <w:between w:val="nil"/>
        </w:pBdr>
        <w:ind w:left="284"/>
        <w:rPr>
          <w:rFonts w:asciiTheme="majorHAnsi" w:hAnsiTheme="majorHAnsi" w:cstheme="majorHAnsi"/>
          <w:color w:val="000000"/>
          <w:sz w:val="22"/>
          <w:szCs w:val="22"/>
        </w:rPr>
      </w:pPr>
      <w:r>
        <w:rPr>
          <w:rFonts w:asciiTheme="majorHAnsi" w:hAnsiTheme="majorHAnsi" w:cstheme="majorHAnsi"/>
          <w:color w:val="000000"/>
          <w:sz w:val="22"/>
          <w:szCs w:val="22"/>
        </w:rPr>
        <w:t xml:space="preserve">Alle øvrige </w:t>
      </w:r>
      <w:r w:rsidR="003D6B71">
        <w:rPr>
          <w:rFonts w:asciiTheme="majorHAnsi" w:hAnsiTheme="majorHAnsi" w:cstheme="majorHAnsi"/>
          <w:color w:val="000000"/>
          <w:sz w:val="22"/>
          <w:szCs w:val="22"/>
        </w:rPr>
        <w:t>d</w:t>
      </w:r>
      <w:r>
        <w:rPr>
          <w:rFonts w:asciiTheme="majorHAnsi" w:hAnsiTheme="majorHAnsi" w:cstheme="majorHAnsi"/>
          <w:color w:val="000000"/>
          <w:sz w:val="22"/>
          <w:szCs w:val="22"/>
        </w:rPr>
        <w:t xml:space="preserve">okumenter </w:t>
      </w:r>
      <w:r w:rsidR="003D6B71">
        <w:rPr>
          <w:rFonts w:asciiTheme="majorHAnsi" w:hAnsiTheme="majorHAnsi" w:cstheme="majorHAnsi"/>
          <w:color w:val="000000"/>
          <w:sz w:val="22"/>
          <w:szCs w:val="22"/>
        </w:rPr>
        <w:t xml:space="preserve">publiseres på sageneif.no slik at styremedlemmene er godt forberedt til møtet 8. april. </w:t>
      </w:r>
    </w:p>
    <w:p w14:paraId="4CE38DB3" w14:textId="77777777" w:rsidR="00864F15" w:rsidRPr="008351FD" w:rsidRDefault="00864F15" w:rsidP="00864F15">
      <w:pPr>
        <w:pBdr>
          <w:top w:val="nil"/>
          <w:left w:val="nil"/>
          <w:bottom w:val="nil"/>
          <w:right w:val="nil"/>
          <w:between w:val="nil"/>
        </w:pBdr>
        <w:ind w:left="284"/>
        <w:rPr>
          <w:rFonts w:asciiTheme="majorHAnsi" w:hAnsiTheme="majorHAnsi" w:cstheme="majorHAnsi"/>
          <w:color w:val="000000"/>
          <w:sz w:val="22"/>
          <w:szCs w:val="22"/>
        </w:rPr>
      </w:pPr>
    </w:p>
    <w:p w14:paraId="0B24C021" w14:textId="62876759" w:rsidR="008351FD" w:rsidRPr="003D6B71" w:rsidRDefault="008351FD" w:rsidP="008351FD">
      <w:pPr>
        <w:numPr>
          <w:ilvl w:val="0"/>
          <w:numId w:val="1"/>
        </w:numPr>
        <w:pBdr>
          <w:top w:val="nil"/>
          <w:left w:val="nil"/>
          <w:bottom w:val="nil"/>
          <w:right w:val="nil"/>
          <w:between w:val="nil"/>
        </w:pBdr>
        <w:tabs>
          <w:tab w:val="left" w:pos="1418"/>
        </w:tabs>
        <w:ind w:hanging="436"/>
        <w:rPr>
          <w:rFonts w:asciiTheme="majorHAnsi" w:hAnsiTheme="majorHAnsi" w:cstheme="majorHAnsi"/>
          <w:b/>
          <w:bCs/>
          <w:sz w:val="22"/>
          <w:szCs w:val="22"/>
        </w:rPr>
      </w:pPr>
      <w:r w:rsidRPr="003D6B71">
        <w:rPr>
          <w:rFonts w:asciiTheme="majorHAnsi" w:hAnsiTheme="majorHAnsi" w:cstheme="majorHAnsi"/>
          <w:b/>
          <w:bCs/>
          <w:sz w:val="22"/>
          <w:szCs w:val="22"/>
        </w:rPr>
        <w:t>Ny Valgkomite</w:t>
      </w:r>
      <w:r w:rsidR="00EA4A69">
        <w:rPr>
          <w:rFonts w:asciiTheme="majorHAnsi" w:hAnsiTheme="majorHAnsi" w:cstheme="majorHAnsi"/>
          <w:b/>
          <w:bCs/>
          <w:sz w:val="22"/>
          <w:szCs w:val="22"/>
        </w:rPr>
        <w:t xml:space="preserve"> (Einar)</w:t>
      </w:r>
    </w:p>
    <w:p w14:paraId="6C556DA8" w14:textId="56271AF5" w:rsidR="00864F15" w:rsidRPr="00864F15" w:rsidRDefault="00864F15" w:rsidP="00864F15">
      <w:pPr>
        <w:pBdr>
          <w:top w:val="nil"/>
          <w:left w:val="nil"/>
          <w:bottom w:val="nil"/>
          <w:right w:val="nil"/>
          <w:between w:val="nil"/>
        </w:pBdr>
        <w:tabs>
          <w:tab w:val="left" w:pos="1418"/>
        </w:tabs>
        <w:ind w:left="284"/>
        <w:rPr>
          <w:rFonts w:asciiTheme="majorHAnsi" w:hAnsiTheme="majorHAnsi" w:cstheme="majorHAnsi"/>
          <w:i/>
          <w:iCs/>
          <w:sz w:val="22"/>
          <w:szCs w:val="22"/>
          <w:u w:val="single"/>
        </w:rPr>
      </w:pPr>
      <w:r w:rsidRPr="00864F15">
        <w:rPr>
          <w:rFonts w:asciiTheme="majorHAnsi" w:hAnsiTheme="majorHAnsi" w:cstheme="majorHAnsi"/>
          <w:i/>
          <w:iCs/>
          <w:sz w:val="22"/>
          <w:szCs w:val="22"/>
          <w:u w:val="single"/>
        </w:rPr>
        <w:t xml:space="preserve">Vedtak: </w:t>
      </w:r>
    </w:p>
    <w:p w14:paraId="72BBA806" w14:textId="77777777" w:rsidR="00864F15" w:rsidRDefault="00864F15" w:rsidP="00864F15">
      <w:pPr>
        <w:pBdr>
          <w:top w:val="nil"/>
          <w:left w:val="nil"/>
          <w:bottom w:val="nil"/>
          <w:right w:val="nil"/>
          <w:between w:val="nil"/>
        </w:pBdr>
        <w:tabs>
          <w:tab w:val="left" w:pos="1418"/>
        </w:tabs>
        <w:ind w:left="284"/>
        <w:rPr>
          <w:rFonts w:asciiTheme="majorHAnsi" w:hAnsiTheme="majorHAnsi" w:cstheme="majorHAnsi"/>
          <w:sz w:val="22"/>
          <w:szCs w:val="22"/>
        </w:rPr>
      </w:pPr>
      <w:r>
        <w:rPr>
          <w:rFonts w:asciiTheme="majorHAnsi" w:hAnsiTheme="majorHAnsi" w:cstheme="majorHAnsi"/>
          <w:sz w:val="22"/>
          <w:szCs w:val="22"/>
        </w:rPr>
        <w:t xml:space="preserve">Status: </w:t>
      </w:r>
    </w:p>
    <w:p w14:paraId="354218CC" w14:textId="2429D8F4" w:rsidR="00864F15" w:rsidRPr="009C180E" w:rsidRDefault="00864F15" w:rsidP="009C180E">
      <w:pPr>
        <w:pStyle w:val="Listeavsnitt"/>
        <w:numPr>
          <w:ilvl w:val="0"/>
          <w:numId w:val="4"/>
        </w:numPr>
        <w:pBdr>
          <w:top w:val="nil"/>
          <w:left w:val="nil"/>
          <w:bottom w:val="nil"/>
          <w:right w:val="nil"/>
          <w:between w:val="nil"/>
        </w:pBdr>
        <w:tabs>
          <w:tab w:val="left" w:pos="1418"/>
        </w:tabs>
        <w:rPr>
          <w:rFonts w:asciiTheme="majorHAnsi" w:hAnsiTheme="majorHAnsi" w:cstheme="majorHAnsi"/>
          <w:sz w:val="22"/>
          <w:szCs w:val="22"/>
        </w:rPr>
      </w:pPr>
      <w:r w:rsidRPr="009C180E">
        <w:rPr>
          <w:rFonts w:asciiTheme="majorHAnsi" w:hAnsiTheme="majorHAnsi" w:cstheme="majorHAnsi"/>
          <w:sz w:val="22"/>
          <w:szCs w:val="22"/>
        </w:rPr>
        <w:t xml:space="preserve">Martin Beyer har trukket seg som lederkandidat. </w:t>
      </w:r>
    </w:p>
    <w:p w14:paraId="7474DC55" w14:textId="019AE0BB" w:rsidR="00864F15" w:rsidRPr="009C180E" w:rsidRDefault="00864F15" w:rsidP="009C180E">
      <w:pPr>
        <w:pStyle w:val="Listeavsnitt"/>
        <w:numPr>
          <w:ilvl w:val="0"/>
          <w:numId w:val="4"/>
        </w:numPr>
        <w:pBdr>
          <w:top w:val="nil"/>
          <w:left w:val="nil"/>
          <w:bottom w:val="nil"/>
          <w:right w:val="nil"/>
          <w:between w:val="nil"/>
        </w:pBdr>
        <w:tabs>
          <w:tab w:val="left" w:pos="1418"/>
        </w:tabs>
        <w:rPr>
          <w:rFonts w:asciiTheme="majorHAnsi" w:hAnsiTheme="majorHAnsi" w:cstheme="majorHAnsi"/>
          <w:sz w:val="22"/>
          <w:szCs w:val="22"/>
        </w:rPr>
      </w:pPr>
      <w:r w:rsidRPr="009C180E">
        <w:rPr>
          <w:rFonts w:asciiTheme="majorHAnsi" w:hAnsiTheme="majorHAnsi" w:cstheme="majorHAnsi"/>
          <w:sz w:val="22"/>
          <w:szCs w:val="22"/>
        </w:rPr>
        <w:t xml:space="preserve">Tom </w:t>
      </w:r>
      <w:proofErr w:type="spellStart"/>
      <w:r w:rsidRPr="009C180E">
        <w:rPr>
          <w:rFonts w:asciiTheme="majorHAnsi" w:hAnsiTheme="majorHAnsi" w:cstheme="majorHAnsi"/>
          <w:sz w:val="22"/>
          <w:szCs w:val="22"/>
        </w:rPr>
        <w:t>Wivegh</w:t>
      </w:r>
      <w:proofErr w:type="spellEnd"/>
      <w:r w:rsidRPr="009C180E">
        <w:rPr>
          <w:rFonts w:asciiTheme="majorHAnsi" w:hAnsiTheme="majorHAnsi" w:cstheme="majorHAnsi"/>
          <w:sz w:val="22"/>
          <w:szCs w:val="22"/>
        </w:rPr>
        <w:t xml:space="preserve"> har sagt ja til å være medlem. </w:t>
      </w:r>
    </w:p>
    <w:p w14:paraId="2DAC2254" w14:textId="561AF6C7" w:rsidR="00864F15" w:rsidRDefault="00864F15" w:rsidP="009C180E">
      <w:pPr>
        <w:pStyle w:val="Listeavsnitt"/>
        <w:numPr>
          <w:ilvl w:val="0"/>
          <w:numId w:val="4"/>
        </w:numPr>
        <w:pBdr>
          <w:top w:val="nil"/>
          <w:left w:val="nil"/>
          <w:bottom w:val="nil"/>
          <w:right w:val="nil"/>
          <w:between w:val="nil"/>
        </w:pBdr>
        <w:tabs>
          <w:tab w:val="left" w:pos="1418"/>
        </w:tabs>
        <w:rPr>
          <w:rFonts w:asciiTheme="majorHAnsi" w:hAnsiTheme="majorHAnsi" w:cstheme="majorHAnsi"/>
          <w:sz w:val="22"/>
          <w:szCs w:val="22"/>
        </w:rPr>
      </w:pPr>
      <w:r w:rsidRPr="009C180E">
        <w:rPr>
          <w:rFonts w:asciiTheme="majorHAnsi" w:hAnsiTheme="majorHAnsi" w:cstheme="majorHAnsi"/>
          <w:sz w:val="22"/>
          <w:szCs w:val="22"/>
        </w:rPr>
        <w:t xml:space="preserve">Birgitte Arctander Stub er usikker på om hun vil være med videre. </w:t>
      </w:r>
    </w:p>
    <w:p w14:paraId="637A1452" w14:textId="3DF06F84" w:rsidR="009C180E" w:rsidRPr="009C180E" w:rsidRDefault="009C180E" w:rsidP="009C180E">
      <w:pPr>
        <w:pStyle w:val="Listeavsnitt"/>
        <w:numPr>
          <w:ilvl w:val="0"/>
          <w:numId w:val="4"/>
        </w:numPr>
        <w:pBdr>
          <w:top w:val="nil"/>
          <w:left w:val="nil"/>
          <w:bottom w:val="nil"/>
          <w:right w:val="nil"/>
          <w:between w:val="nil"/>
        </w:pBdr>
        <w:tabs>
          <w:tab w:val="left" w:pos="1418"/>
        </w:tabs>
        <w:rPr>
          <w:rFonts w:asciiTheme="majorHAnsi" w:hAnsiTheme="majorHAnsi" w:cstheme="majorHAnsi"/>
          <w:sz w:val="22"/>
          <w:szCs w:val="22"/>
        </w:rPr>
      </w:pPr>
      <w:r>
        <w:rPr>
          <w:rFonts w:asciiTheme="majorHAnsi" w:hAnsiTheme="majorHAnsi" w:cstheme="majorHAnsi"/>
          <w:sz w:val="22"/>
          <w:szCs w:val="22"/>
        </w:rPr>
        <w:t>Mangler leder, 1 medlem og 1 vara</w:t>
      </w:r>
    </w:p>
    <w:p w14:paraId="7AC32311" w14:textId="4BC87E9D" w:rsidR="00864F15" w:rsidRDefault="00864F15" w:rsidP="00864F15">
      <w:pPr>
        <w:pBdr>
          <w:top w:val="nil"/>
          <w:left w:val="nil"/>
          <w:bottom w:val="nil"/>
          <w:right w:val="nil"/>
          <w:between w:val="nil"/>
        </w:pBdr>
        <w:tabs>
          <w:tab w:val="left" w:pos="1418"/>
        </w:tabs>
        <w:ind w:left="284"/>
        <w:rPr>
          <w:rFonts w:asciiTheme="majorHAnsi" w:hAnsiTheme="majorHAnsi" w:cstheme="majorHAnsi"/>
          <w:sz w:val="22"/>
          <w:szCs w:val="22"/>
        </w:rPr>
      </w:pPr>
      <w:r>
        <w:rPr>
          <w:rFonts w:asciiTheme="majorHAnsi" w:hAnsiTheme="majorHAnsi" w:cstheme="majorHAnsi"/>
          <w:sz w:val="22"/>
          <w:szCs w:val="22"/>
        </w:rPr>
        <w:t xml:space="preserve">Videre arbeid: </w:t>
      </w:r>
    </w:p>
    <w:p w14:paraId="65AE30FD" w14:textId="407A9C84" w:rsidR="00864F15" w:rsidRPr="009C180E" w:rsidRDefault="00864F15" w:rsidP="009C180E">
      <w:pPr>
        <w:pStyle w:val="Listeavsnitt"/>
        <w:numPr>
          <w:ilvl w:val="0"/>
          <w:numId w:val="5"/>
        </w:numPr>
        <w:pBdr>
          <w:top w:val="nil"/>
          <w:left w:val="nil"/>
          <w:bottom w:val="nil"/>
          <w:right w:val="nil"/>
          <w:between w:val="nil"/>
        </w:pBdr>
        <w:tabs>
          <w:tab w:val="left" w:pos="1418"/>
        </w:tabs>
        <w:rPr>
          <w:rFonts w:asciiTheme="majorHAnsi" w:hAnsiTheme="majorHAnsi" w:cstheme="majorHAnsi"/>
          <w:sz w:val="22"/>
          <w:szCs w:val="22"/>
        </w:rPr>
      </w:pPr>
      <w:r w:rsidRPr="009C180E">
        <w:rPr>
          <w:rFonts w:asciiTheme="majorHAnsi" w:hAnsiTheme="majorHAnsi" w:cstheme="majorHAnsi"/>
          <w:sz w:val="22"/>
          <w:szCs w:val="22"/>
        </w:rPr>
        <w:t>Einar – Avklare med Birgitte, spørre Sa</w:t>
      </w:r>
      <w:r w:rsidR="009C180E" w:rsidRPr="009C180E">
        <w:rPr>
          <w:rFonts w:asciiTheme="majorHAnsi" w:hAnsiTheme="majorHAnsi" w:cstheme="majorHAnsi"/>
          <w:sz w:val="22"/>
          <w:szCs w:val="22"/>
        </w:rPr>
        <w:t>xhaug, Hoftun og Ida M.</w:t>
      </w:r>
    </w:p>
    <w:p w14:paraId="73089507" w14:textId="55A49F77" w:rsidR="009C180E" w:rsidRPr="009C180E" w:rsidRDefault="009C180E" w:rsidP="009C180E">
      <w:pPr>
        <w:pStyle w:val="Listeavsnitt"/>
        <w:numPr>
          <w:ilvl w:val="0"/>
          <w:numId w:val="5"/>
        </w:numPr>
        <w:pBdr>
          <w:top w:val="nil"/>
          <w:left w:val="nil"/>
          <w:bottom w:val="nil"/>
          <w:right w:val="nil"/>
          <w:between w:val="nil"/>
        </w:pBdr>
        <w:tabs>
          <w:tab w:val="left" w:pos="1418"/>
        </w:tabs>
        <w:rPr>
          <w:rFonts w:asciiTheme="majorHAnsi" w:hAnsiTheme="majorHAnsi" w:cstheme="majorHAnsi"/>
          <w:sz w:val="22"/>
          <w:szCs w:val="22"/>
        </w:rPr>
      </w:pPr>
      <w:r w:rsidRPr="009C180E">
        <w:rPr>
          <w:rFonts w:asciiTheme="majorHAnsi" w:hAnsiTheme="majorHAnsi" w:cstheme="majorHAnsi"/>
          <w:sz w:val="22"/>
          <w:szCs w:val="22"/>
        </w:rPr>
        <w:t>Siri – Rama, Katta, Jan Frode</w:t>
      </w:r>
    </w:p>
    <w:p w14:paraId="27866EC6" w14:textId="2A5D03AE" w:rsidR="009C180E" w:rsidRPr="009C180E" w:rsidRDefault="009C180E" w:rsidP="009C180E">
      <w:pPr>
        <w:pStyle w:val="Listeavsnitt"/>
        <w:numPr>
          <w:ilvl w:val="0"/>
          <w:numId w:val="5"/>
        </w:numPr>
        <w:pBdr>
          <w:top w:val="nil"/>
          <w:left w:val="nil"/>
          <w:bottom w:val="nil"/>
          <w:right w:val="nil"/>
          <w:between w:val="nil"/>
        </w:pBdr>
        <w:tabs>
          <w:tab w:val="left" w:pos="1418"/>
        </w:tabs>
        <w:rPr>
          <w:rFonts w:asciiTheme="majorHAnsi" w:hAnsiTheme="majorHAnsi" w:cstheme="majorHAnsi"/>
          <w:sz w:val="22"/>
          <w:szCs w:val="22"/>
        </w:rPr>
      </w:pPr>
      <w:r w:rsidRPr="009C180E">
        <w:rPr>
          <w:rFonts w:asciiTheme="majorHAnsi" w:hAnsiTheme="majorHAnsi" w:cstheme="majorHAnsi"/>
          <w:sz w:val="22"/>
          <w:szCs w:val="22"/>
        </w:rPr>
        <w:t xml:space="preserve">Arvid – Sara Moe, Didrik, </w:t>
      </w:r>
    </w:p>
    <w:p w14:paraId="24A839D9" w14:textId="18216ECE" w:rsidR="009C180E" w:rsidRPr="009C180E" w:rsidRDefault="009C180E" w:rsidP="009C180E">
      <w:pPr>
        <w:pStyle w:val="Listeavsnitt"/>
        <w:numPr>
          <w:ilvl w:val="0"/>
          <w:numId w:val="5"/>
        </w:numPr>
        <w:pBdr>
          <w:top w:val="nil"/>
          <w:left w:val="nil"/>
          <w:bottom w:val="nil"/>
          <w:right w:val="nil"/>
          <w:between w:val="nil"/>
        </w:pBdr>
        <w:tabs>
          <w:tab w:val="left" w:pos="1418"/>
        </w:tabs>
        <w:rPr>
          <w:rFonts w:asciiTheme="majorHAnsi" w:hAnsiTheme="majorHAnsi" w:cstheme="majorHAnsi"/>
          <w:sz w:val="22"/>
          <w:szCs w:val="22"/>
        </w:rPr>
      </w:pPr>
      <w:r w:rsidRPr="009C180E">
        <w:rPr>
          <w:rFonts w:asciiTheme="majorHAnsi" w:hAnsiTheme="majorHAnsi" w:cstheme="majorHAnsi"/>
          <w:sz w:val="22"/>
          <w:szCs w:val="22"/>
        </w:rPr>
        <w:t>Petter – Andreas Fyri</w:t>
      </w:r>
    </w:p>
    <w:p w14:paraId="2F7D55AF" w14:textId="77777777" w:rsidR="00864F15" w:rsidRDefault="00864F15" w:rsidP="00864F15">
      <w:pPr>
        <w:pBdr>
          <w:top w:val="nil"/>
          <w:left w:val="nil"/>
          <w:bottom w:val="nil"/>
          <w:right w:val="nil"/>
          <w:between w:val="nil"/>
        </w:pBdr>
        <w:tabs>
          <w:tab w:val="left" w:pos="1418"/>
        </w:tabs>
        <w:ind w:left="284"/>
        <w:rPr>
          <w:rFonts w:asciiTheme="majorHAnsi" w:hAnsiTheme="majorHAnsi" w:cstheme="majorHAnsi"/>
          <w:sz w:val="22"/>
          <w:szCs w:val="22"/>
        </w:rPr>
      </w:pPr>
    </w:p>
    <w:p w14:paraId="3BA438DB" w14:textId="1852FE2E" w:rsidR="008351FD" w:rsidRPr="003D6B71" w:rsidRDefault="008351FD" w:rsidP="008351FD">
      <w:pPr>
        <w:numPr>
          <w:ilvl w:val="0"/>
          <w:numId w:val="1"/>
        </w:numPr>
        <w:pBdr>
          <w:top w:val="nil"/>
          <w:left w:val="nil"/>
          <w:bottom w:val="nil"/>
          <w:right w:val="nil"/>
          <w:between w:val="nil"/>
        </w:pBdr>
        <w:tabs>
          <w:tab w:val="left" w:pos="1418"/>
        </w:tabs>
        <w:ind w:hanging="436"/>
        <w:rPr>
          <w:rFonts w:asciiTheme="majorHAnsi" w:hAnsiTheme="majorHAnsi" w:cstheme="majorHAnsi"/>
          <w:b/>
          <w:bCs/>
          <w:sz w:val="22"/>
          <w:szCs w:val="22"/>
        </w:rPr>
      </w:pPr>
      <w:r w:rsidRPr="003D6B71">
        <w:rPr>
          <w:rFonts w:asciiTheme="majorHAnsi" w:hAnsiTheme="majorHAnsi" w:cstheme="majorHAnsi"/>
          <w:b/>
          <w:bCs/>
          <w:sz w:val="22"/>
          <w:szCs w:val="22"/>
        </w:rPr>
        <w:t xml:space="preserve">Hedersbevisninger </w:t>
      </w:r>
      <w:r w:rsidR="00EA4A69">
        <w:rPr>
          <w:rFonts w:asciiTheme="majorHAnsi" w:hAnsiTheme="majorHAnsi" w:cstheme="majorHAnsi"/>
          <w:b/>
          <w:bCs/>
          <w:sz w:val="22"/>
          <w:szCs w:val="22"/>
        </w:rPr>
        <w:t>(Arvid)</w:t>
      </w:r>
    </w:p>
    <w:p w14:paraId="56AE6315" w14:textId="64C81231" w:rsidR="009C180E" w:rsidRPr="009C180E" w:rsidRDefault="009C180E" w:rsidP="009C180E">
      <w:pPr>
        <w:pBdr>
          <w:top w:val="nil"/>
          <w:left w:val="nil"/>
          <w:bottom w:val="nil"/>
          <w:right w:val="nil"/>
          <w:between w:val="nil"/>
        </w:pBdr>
        <w:tabs>
          <w:tab w:val="left" w:pos="1418"/>
        </w:tabs>
        <w:ind w:left="284"/>
        <w:rPr>
          <w:rFonts w:asciiTheme="majorHAnsi" w:hAnsiTheme="majorHAnsi" w:cstheme="majorHAnsi"/>
          <w:i/>
          <w:iCs/>
          <w:sz w:val="22"/>
          <w:szCs w:val="22"/>
          <w:u w:val="single"/>
        </w:rPr>
      </w:pPr>
      <w:r w:rsidRPr="009C180E">
        <w:rPr>
          <w:rFonts w:asciiTheme="majorHAnsi" w:hAnsiTheme="majorHAnsi" w:cstheme="majorHAnsi"/>
          <w:i/>
          <w:iCs/>
          <w:sz w:val="22"/>
          <w:szCs w:val="22"/>
          <w:u w:val="single"/>
        </w:rPr>
        <w:t>Vedtak:</w:t>
      </w:r>
    </w:p>
    <w:p w14:paraId="6A6EDF01" w14:textId="3AD33B6F" w:rsidR="009C180E" w:rsidRDefault="009C180E" w:rsidP="009C180E">
      <w:pPr>
        <w:pBdr>
          <w:top w:val="nil"/>
          <w:left w:val="nil"/>
          <w:bottom w:val="nil"/>
          <w:right w:val="nil"/>
          <w:between w:val="nil"/>
        </w:pBdr>
        <w:tabs>
          <w:tab w:val="left" w:pos="1418"/>
        </w:tabs>
        <w:ind w:left="284"/>
        <w:rPr>
          <w:rFonts w:asciiTheme="majorHAnsi" w:hAnsiTheme="majorHAnsi" w:cstheme="majorHAnsi"/>
          <w:sz w:val="22"/>
          <w:szCs w:val="22"/>
        </w:rPr>
      </w:pPr>
      <w:r>
        <w:rPr>
          <w:rFonts w:asciiTheme="majorHAnsi" w:hAnsiTheme="majorHAnsi" w:cstheme="majorHAnsi"/>
          <w:sz w:val="22"/>
          <w:szCs w:val="22"/>
        </w:rPr>
        <w:t xml:space="preserve">Det er publisert info om alle våre hedersbevisninger på sageneif.no </w:t>
      </w:r>
      <w:hyperlink r:id="rId9" w:history="1">
        <w:r w:rsidRPr="009C180E">
          <w:rPr>
            <w:rStyle w:val="Hyperkobling"/>
            <w:rFonts w:asciiTheme="majorHAnsi" w:hAnsiTheme="majorHAnsi" w:cstheme="majorHAnsi"/>
            <w:sz w:val="22"/>
            <w:szCs w:val="22"/>
          </w:rPr>
          <w:t>her.</w:t>
        </w:r>
      </w:hyperlink>
      <w:r>
        <w:rPr>
          <w:rFonts w:asciiTheme="majorHAnsi" w:hAnsiTheme="majorHAnsi" w:cstheme="majorHAnsi"/>
          <w:sz w:val="22"/>
          <w:szCs w:val="22"/>
        </w:rPr>
        <w:t xml:space="preserve"> </w:t>
      </w:r>
    </w:p>
    <w:p w14:paraId="549BF61A" w14:textId="2147F171" w:rsidR="003D6B71" w:rsidRDefault="003D6B71" w:rsidP="009C180E">
      <w:pPr>
        <w:pBdr>
          <w:top w:val="nil"/>
          <w:left w:val="nil"/>
          <w:bottom w:val="nil"/>
          <w:right w:val="nil"/>
          <w:between w:val="nil"/>
        </w:pBdr>
        <w:tabs>
          <w:tab w:val="left" w:pos="1418"/>
        </w:tabs>
        <w:ind w:left="284"/>
        <w:rPr>
          <w:rFonts w:asciiTheme="majorHAnsi" w:hAnsiTheme="majorHAnsi" w:cstheme="majorHAnsi"/>
          <w:sz w:val="22"/>
          <w:szCs w:val="22"/>
        </w:rPr>
      </w:pPr>
      <w:r>
        <w:rPr>
          <w:rFonts w:asciiTheme="majorHAnsi" w:hAnsiTheme="majorHAnsi" w:cstheme="majorHAnsi"/>
          <w:sz w:val="22"/>
          <w:szCs w:val="22"/>
        </w:rPr>
        <w:t xml:space="preserve">Styret ønsker å dele ut alle våre hedersbevisninger </w:t>
      </w:r>
      <w:proofErr w:type="spellStart"/>
      <w:r>
        <w:rPr>
          <w:rFonts w:asciiTheme="majorHAnsi" w:hAnsiTheme="majorHAnsi" w:cstheme="majorHAnsi"/>
          <w:sz w:val="22"/>
          <w:szCs w:val="22"/>
        </w:rPr>
        <w:t>ifm</w:t>
      </w:r>
      <w:proofErr w:type="spellEnd"/>
      <w:r>
        <w:rPr>
          <w:rFonts w:asciiTheme="majorHAnsi" w:hAnsiTheme="majorHAnsi" w:cstheme="majorHAnsi"/>
          <w:sz w:val="22"/>
          <w:szCs w:val="22"/>
        </w:rPr>
        <w:t xml:space="preserve"> vår jubileumsfest i september 2021. </w:t>
      </w:r>
    </w:p>
    <w:p w14:paraId="60065297" w14:textId="5E30EBC2" w:rsidR="003D6B71" w:rsidRDefault="003D6B71" w:rsidP="009C180E">
      <w:pPr>
        <w:pBdr>
          <w:top w:val="nil"/>
          <w:left w:val="nil"/>
          <w:bottom w:val="nil"/>
          <w:right w:val="nil"/>
          <w:between w:val="nil"/>
        </w:pBdr>
        <w:tabs>
          <w:tab w:val="left" w:pos="1418"/>
        </w:tabs>
        <w:ind w:left="284"/>
        <w:rPr>
          <w:rFonts w:asciiTheme="majorHAnsi" w:hAnsiTheme="majorHAnsi" w:cstheme="majorHAnsi"/>
          <w:sz w:val="22"/>
          <w:szCs w:val="22"/>
        </w:rPr>
      </w:pPr>
      <w:r>
        <w:rPr>
          <w:rFonts w:asciiTheme="majorHAnsi" w:hAnsiTheme="majorHAnsi" w:cstheme="majorHAnsi"/>
          <w:sz w:val="22"/>
          <w:szCs w:val="22"/>
        </w:rPr>
        <w:t>Det betyr at:</w:t>
      </w:r>
    </w:p>
    <w:p w14:paraId="15D155E2" w14:textId="67B1520F" w:rsidR="006843D1" w:rsidRPr="006843D1" w:rsidRDefault="006843D1" w:rsidP="006843D1">
      <w:pPr>
        <w:pStyle w:val="Listeavsnitt"/>
        <w:numPr>
          <w:ilvl w:val="0"/>
          <w:numId w:val="6"/>
        </w:numPr>
        <w:pBdr>
          <w:top w:val="nil"/>
          <w:left w:val="nil"/>
          <w:bottom w:val="nil"/>
          <w:right w:val="nil"/>
          <w:between w:val="nil"/>
        </w:pBdr>
        <w:tabs>
          <w:tab w:val="left" w:pos="1418"/>
        </w:tabs>
        <w:rPr>
          <w:rFonts w:asciiTheme="majorHAnsi" w:hAnsiTheme="majorHAnsi" w:cstheme="majorHAnsi"/>
          <w:sz w:val="22"/>
          <w:szCs w:val="22"/>
        </w:rPr>
      </w:pPr>
      <w:r w:rsidRPr="006843D1">
        <w:rPr>
          <w:rFonts w:asciiTheme="majorHAnsi" w:hAnsiTheme="majorHAnsi" w:cstheme="majorHAnsi"/>
          <w:sz w:val="22"/>
          <w:szCs w:val="22"/>
        </w:rPr>
        <w:t xml:space="preserve">Årets stjerne i stripe 2020 er styrets pris og utnevnes av sittende styret på siste møte før årsmøtet, men deles også ut </w:t>
      </w:r>
      <w:proofErr w:type="spellStart"/>
      <w:r w:rsidRPr="006843D1">
        <w:rPr>
          <w:rFonts w:asciiTheme="majorHAnsi" w:hAnsiTheme="majorHAnsi" w:cstheme="majorHAnsi"/>
          <w:sz w:val="22"/>
          <w:szCs w:val="22"/>
        </w:rPr>
        <w:t>ifm</w:t>
      </w:r>
      <w:proofErr w:type="spellEnd"/>
      <w:r w:rsidRPr="006843D1">
        <w:rPr>
          <w:rFonts w:asciiTheme="majorHAnsi" w:hAnsiTheme="majorHAnsi" w:cstheme="majorHAnsi"/>
          <w:sz w:val="22"/>
          <w:szCs w:val="22"/>
        </w:rPr>
        <w:t xml:space="preserve"> jubileumsfesten. </w:t>
      </w:r>
    </w:p>
    <w:p w14:paraId="15C76D2B" w14:textId="2C7D4E48" w:rsidR="003D6B71" w:rsidRPr="006843D1" w:rsidRDefault="006843D1" w:rsidP="006843D1">
      <w:pPr>
        <w:pStyle w:val="Listeavsnitt"/>
        <w:numPr>
          <w:ilvl w:val="0"/>
          <w:numId w:val="6"/>
        </w:numPr>
        <w:pBdr>
          <w:top w:val="nil"/>
          <w:left w:val="nil"/>
          <w:bottom w:val="nil"/>
          <w:right w:val="nil"/>
          <w:between w:val="nil"/>
        </w:pBdr>
        <w:tabs>
          <w:tab w:val="left" w:pos="1418"/>
        </w:tabs>
        <w:rPr>
          <w:rFonts w:asciiTheme="majorHAnsi" w:hAnsiTheme="majorHAnsi" w:cstheme="majorHAnsi"/>
          <w:sz w:val="22"/>
          <w:szCs w:val="22"/>
        </w:rPr>
      </w:pPr>
      <w:r w:rsidRPr="006843D1">
        <w:rPr>
          <w:rFonts w:asciiTheme="majorHAnsi" w:hAnsiTheme="majorHAnsi" w:cstheme="majorHAnsi"/>
          <w:sz w:val="22"/>
          <w:szCs w:val="22"/>
        </w:rPr>
        <w:t xml:space="preserve">Utlysning og utnevning av alle øvrige priser utsettes til sommeren og blir en oppgave for det nye styret. </w:t>
      </w:r>
    </w:p>
    <w:p w14:paraId="528DF7AE" w14:textId="4599DD25" w:rsidR="009C180E" w:rsidRDefault="009C180E" w:rsidP="006843D1">
      <w:pPr>
        <w:pBdr>
          <w:top w:val="nil"/>
          <w:left w:val="nil"/>
          <w:bottom w:val="nil"/>
          <w:right w:val="nil"/>
          <w:between w:val="nil"/>
        </w:pBdr>
        <w:tabs>
          <w:tab w:val="left" w:pos="1418"/>
        </w:tabs>
        <w:rPr>
          <w:rFonts w:asciiTheme="majorHAnsi" w:hAnsiTheme="majorHAnsi" w:cstheme="majorHAnsi"/>
          <w:sz w:val="22"/>
          <w:szCs w:val="22"/>
        </w:rPr>
      </w:pPr>
    </w:p>
    <w:p w14:paraId="7A1D476D" w14:textId="1907675E" w:rsidR="00864F15" w:rsidRPr="00BF4EF2" w:rsidRDefault="00864F15" w:rsidP="00EA4A69">
      <w:pPr>
        <w:numPr>
          <w:ilvl w:val="0"/>
          <w:numId w:val="1"/>
        </w:numPr>
        <w:pBdr>
          <w:top w:val="nil"/>
          <w:left w:val="nil"/>
          <w:bottom w:val="nil"/>
          <w:right w:val="nil"/>
          <w:between w:val="nil"/>
        </w:pBdr>
        <w:tabs>
          <w:tab w:val="left" w:pos="1418"/>
        </w:tabs>
        <w:ind w:hanging="436"/>
        <w:rPr>
          <w:rFonts w:asciiTheme="majorHAnsi" w:hAnsiTheme="majorHAnsi" w:cstheme="majorHAnsi"/>
          <w:b/>
          <w:bCs/>
          <w:color w:val="FF0000"/>
          <w:sz w:val="22"/>
          <w:szCs w:val="22"/>
        </w:rPr>
      </w:pPr>
      <w:r w:rsidRPr="00BF4EF2">
        <w:rPr>
          <w:rFonts w:asciiTheme="majorHAnsi" w:hAnsiTheme="majorHAnsi" w:cstheme="majorHAnsi"/>
          <w:b/>
          <w:bCs/>
          <w:color w:val="FF0000"/>
          <w:sz w:val="22"/>
          <w:szCs w:val="22"/>
        </w:rPr>
        <w:t xml:space="preserve">Arbeidsmiljø og personalsaker </w:t>
      </w:r>
      <w:r w:rsidR="00EA4A69" w:rsidRPr="00BF4EF2">
        <w:rPr>
          <w:rFonts w:asciiTheme="majorHAnsi" w:hAnsiTheme="majorHAnsi" w:cstheme="majorHAnsi"/>
          <w:b/>
          <w:bCs/>
          <w:color w:val="FF0000"/>
          <w:sz w:val="22"/>
          <w:szCs w:val="22"/>
        </w:rPr>
        <w:t>(Daglig leder)</w:t>
      </w:r>
      <w:r w:rsidR="00BF4EF2">
        <w:rPr>
          <w:rFonts w:asciiTheme="majorHAnsi" w:hAnsiTheme="majorHAnsi" w:cstheme="majorHAnsi"/>
          <w:b/>
          <w:bCs/>
          <w:color w:val="FF0000"/>
          <w:sz w:val="22"/>
          <w:szCs w:val="22"/>
        </w:rPr>
        <w:t xml:space="preserve"> – Saken tas ut av protokollen som publiseres. </w:t>
      </w:r>
    </w:p>
    <w:p w14:paraId="54DD102F" w14:textId="77777777" w:rsidR="00BF4EF2" w:rsidRPr="00BF4EF2" w:rsidRDefault="00BF4EF2" w:rsidP="00BF4EF2">
      <w:pPr>
        <w:pStyle w:val="Listeavsnitt"/>
        <w:pBdr>
          <w:top w:val="nil"/>
          <w:left w:val="nil"/>
          <w:bottom w:val="nil"/>
          <w:right w:val="nil"/>
          <w:between w:val="nil"/>
        </w:pBdr>
        <w:tabs>
          <w:tab w:val="left" w:pos="1418"/>
        </w:tabs>
        <w:ind w:left="1004"/>
        <w:rPr>
          <w:rFonts w:asciiTheme="majorHAnsi" w:hAnsiTheme="majorHAnsi" w:cstheme="majorHAnsi"/>
          <w:color w:val="FF0000"/>
          <w:sz w:val="22"/>
          <w:szCs w:val="22"/>
        </w:rPr>
      </w:pPr>
    </w:p>
    <w:p w14:paraId="524B883B" w14:textId="421BD7F2" w:rsidR="00864F15" w:rsidRDefault="00864F15" w:rsidP="00EA4A69">
      <w:pPr>
        <w:numPr>
          <w:ilvl w:val="0"/>
          <w:numId w:val="1"/>
        </w:numPr>
        <w:pBdr>
          <w:top w:val="nil"/>
          <w:left w:val="nil"/>
          <w:bottom w:val="nil"/>
          <w:right w:val="nil"/>
          <w:between w:val="nil"/>
        </w:pBdr>
        <w:tabs>
          <w:tab w:val="left" w:pos="1418"/>
        </w:tabs>
        <w:ind w:hanging="436"/>
        <w:rPr>
          <w:rFonts w:asciiTheme="majorHAnsi" w:hAnsiTheme="majorHAnsi" w:cstheme="majorHAnsi"/>
          <w:b/>
          <w:bCs/>
          <w:sz w:val="22"/>
          <w:szCs w:val="22"/>
        </w:rPr>
      </w:pPr>
      <w:r w:rsidRPr="006843D1">
        <w:rPr>
          <w:rFonts w:asciiTheme="majorHAnsi" w:hAnsiTheme="majorHAnsi" w:cstheme="majorHAnsi"/>
          <w:b/>
          <w:bCs/>
          <w:sz w:val="22"/>
          <w:szCs w:val="22"/>
        </w:rPr>
        <w:t xml:space="preserve">Ungdom mot narkotika </w:t>
      </w:r>
      <w:r w:rsidR="00EA4A69">
        <w:rPr>
          <w:rFonts w:asciiTheme="majorHAnsi" w:hAnsiTheme="majorHAnsi" w:cstheme="majorHAnsi"/>
          <w:b/>
          <w:bCs/>
          <w:sz w:val="22"/>
          <w:szCs w:val="22"/>
        </w:rPr>
        <w:t>(Siri)</w:t>
      </w:r>
    </w:p>
    <w:p w14:paraId="3836E3F1" w14:textId="55B22987" w:rsidR="00EA4A69" w:rsidRPr="00EA4A69" w:rsidRDefault="00EA4A69" w:rsidP="00EA4A69">
      <w:pPr>
        <w:pBdr>
          <w:top w:val="nil"/>
          <w:left w:val="nil"/>
          <w:bottom w:val="nil"/>
          <w:right w:val="nil"/>
          <w:between w:val="nil"/>
        </w:pBdr>
        <w:ind w:left="284"/>
        <w:rPr>
          <w:rFonts w:asciiTheme="majorHAnsi" w:hAnsiTheme="majorHAnsi" w:cstheme="majorHAnsi"/>
          <w:i/>
          <w:iCs/>
          <w:sz w:val="22"/>
          <w:szCs w:val="22"/>
          <w:u w:val="single"/>
        </w:rPr>
      </w:pPr>
      <w:r w:rsidRPr="00EA4A69">
        <w:rPr>
          <w:rFonts w:asciiTheme="majorHAnsi" w:hAnsiTheme="majorHAnsi" w:cstheme="majorHAnsi"/>
          <w:i/>
          <w:iCs/>
          <w:sz w:val="22"/>
          <w:szCs w:val="22"/>
          <w:u w:val="single"/>
        </w:rPr>
        <w:t xml:space="preserve">Vedtak: </w:t>
      </w:r>
    </w:p>
    <w:p w14:paraId="2EF008CB" w14:textId="18E15533" w:rsidR="00EA4A69" w:rsidRDefault="00992095" w:rsidP="00EA4A69">
      <w:pPr>
        <w:pBdr>
          <w:top w:val="nil"/>
          <w:left w:val="nil"/>
          <w:bottom w:val="nil"/>
          <w:right w:val="nil"/>
          <w:between w:val="nil"/>
        </w:pBdr>
        <w:ind w:left="284"/>
        <w:rPr>
          <w:rFonts w:asciiTheme="majorHAnsi" w:hAnsiTheme="majorHAnsi" w:cstheme="majorHAnsi"/>
          <w:sz w:val="22"/>
          <w:szCs w:val="22"/>
        </w:rPr>
      </w:pPr>
      <w:r>
        <w:rPr>
          <w:rFonts w:asciiTheme="majorHAnsi" w:hAnsiTheme="majorHAnsi" w:cstheme="majorHAnsi"/>
          <w:sz w:val="22"/>
          <w:szCs w:val="22"/>
        </w:rPr>
        <w:t xml:space="preserve">Vi opplever at hasjbruk er svært utbredt blant ungdom i bydelen, også blant ungdom i klubben. </w:t>
      </w:r>
    </w:p>
    <w:p w14:paraId="2AB7CE33" w14:textId="178E36D5" w:rsidR="00992095" w:rsidRDefault="00992095" w:rsidP="00EA4A69">
      <w:pPr>
        <w:pBdr>
          <w:top w:val="nil"/>
          <w:left w:val="nil"/>
          <w:bottom w:val="nil"/>
          <w:right w:val="nil"/>
          <w:between w:val="nil"/>
        </w:pBdr>
        <w:ind w:left="284"/>
        <w:rPr>
          <w:rFonts w:asciiTheme="majorHAnsi" w:hAnsiTheme="majorHAnsi" w:cstheme="majorHAnsi"/>
          <w:sz w:val="22"/>
          <w:szCs w:val="22"/>
        </w:rPr>
      </w:pPr>
      <w:r>
        <w:rPr>
          <w:rFonts w:asciiTheme="majorHAnsi" w:hAnsiTheme="majorHAnsi" w:cstheme="majorHAnsi"/>
          <w:sz w:val="22"/>
          <w:szCs w:val="22"/>
        </w:rPr>
        <w:t xml:space="preserve">Vi skal derfor invitere Ungdom Mot Narkotika og Anti-doping Norge til klubben for å diskutere hva vi som klubb kan gjøre med dette. </w:t>
      </w:r>
    </w:p>
    <w:p w14:paraId="0B6EE478" w14:textId="0A31BCED" w:rsidR="006843D1" w:rsidRDefault="00992095" w:rsidP="00992095">
      <w:pPr>
        <w:pBdr>
          <w:top w:val="nil"/>
          <w:left w:val="nil"/>
          <w:bottom w:val="nil"/>
          <w:right w:val="nil"/>
          <w:between w:val="nil"/>
        </w:pBdr>
        <w:ind w:left="284"/>
        <w:rPr>
          <w:rFonts w:asciiTheme="majorHAnsi" w:hAnsiTheme="majorHAnsi" w:cstheme="majorHAnsi"/>
          <w:sz w:val="22"/>
          <w:szCs w:val="22"/>
        </w:rPr>
      </w:pPr>
      <w:r>
        <w:rPr>
          <w:rFonts w:asciiTheme="majorHAnsi" w:hAnsiTheme="majorHAnsi" w:cstheme="majorHAnsi"/>
          <w:sz w:val="22"/>
          <w:szCs w:val="22"/>
        </w:rPr>
        <w:t xml:space="preserve">Siri holder i saken og samarbeider med rekrutteringsleder. </w:t>
      </w:r>
    </w:p>
    <w:p w14:paraId="31297C4E" w14:textId="77777777" w:rsidR="00BF4EF2" w:rsidRPr="00992095" w:rsidRDefault="00BF4EF2" w:rsidP="00992095">
      <w:pPr>
        <w:pBdr>
          <w:top w:val="nil"/>
          <w:left w:val="nil"/>
          <w:bottom w:val="nil"/>
          <w:right w:val="nil"/>
          <w:between w:val="nil"/>
        </w:pBdr>
        <w:ind w:left="284"/>
        <w:rPr>
          <w:rFonts w:asciiTheme="majorHAnsi" w:hAnsiTheme="majorHAnsi" w:cstheme="majorHAnsi"/>
          <w:sz w:val="22"/>
          <w:szCs w:val="22"/>
        </w:rPr>
      </w:pPr>
    </w:p>
    <w:p w14:paraId="1885F273" w14:textId="391B4F09" w:rsidR="008351FD" w:rsidRDefault="008351FD">
      <w:pPr>
        <w:numPr>
          <w:ilvl w:val="0"/>
          <w:numId w:val="1"/>
        </w:numPr>
        <w:pBdr>
          <w:top w:val="nil"/>
          <w:left w:val="nil"/>
          <w:bottom w:val="nil"/>
          <w:right w:val="nil"/>
          <w:between w:val="nil"/>
        </w:pBdr>
        <w:tabs>
          <w:tab w:val="left" w:pos="1418"/>
        </w:tabs>
        <w:ind w:hanging="436"/>
        <w:rPr>
          <w:rFonts w:asciiTheme="majorHAnsi" w:hAnsiTheme="majorHAnsi" w:cstheme="majorHAnsi"/>
          <w:b/>
          <w:bCs/>
          <w:sz w:val="22"/>
          <w:szCs w:val="22"/>
        </w:rPr>
      </w:pPr>
      <w:r w:rsidRPr="006843D1">
        <w:rPr>
          <w:rFonts w:asciiTheme="majorHAnsi" w:hAnsiTheme="majorHAnsi" w:cstheme="majorHAnsi"/>
          <w:b/>
          <w:bCs/>
          <w:sz w:val="22"/>
          <w:szCs w:val="22"/>
        </w:rPr>
        <w:t>Norway cup 2021</w:t>
      </w:r>
      <w:r w:rsidR="00EA4A69">
        <w:rPr>
          <w:rFonts w:asciiTheme="majorHAnsi" w:hAnsiTheme="majorHAnsi" w:cstheme="majorHAnsi"/>
          <w:b/>
          <w:bCs/>
          <w:sz w:val="22"/>
          <w:szCs w:val="22"/>
        </w:rPr>
        <w:t xml:space="preserve"> (Daglig leder)</w:t>
      </w:r>
    </w:p>
    <w:p w14:paraId="4B703775" w14:textId="30A9F114" w:rsidR="006843D1" w:rsidRDefault="006843D1" w:rsidP="006843D1">
      <w:pPr>
        <w:pBdr>
          <w:top w:val="nil"/>
          <w:left w:val="nil"/>
          <w:bottom w:val="nil"/>
          <w:right w:val="nil"/>
          <w:between w:val="nil"/>
        </w:pBdr>
        <w:tabs>
          <w:tab w:val="left" w:pos="1418"/>
        </w:tabs>
        <w:ind w:left="284"/>
        <w:rPr>
          <w:rFonts w:asciiTheme="majorHAnsi" w:hAnsiTheme="majorHAnsi" w:cstheme="majorHAnsi"/>
          <w:i/>
          <w:iCs/>
          <w:sz w:val="22"/>
          <w:szCs w:val="22"/>
          <w:u w:val="single"/>
        </w:rPr>
      </w:pPr>
      <w:r w:rsidRPr="006843D1">
        <w:rPr>
          <w:rFonts w:asciiTheme="majorHAnsi" w:hAnsiTheme="majorHAnsi" w:cstheme="majorHAnsi"/>
          <w:i/>
          <w:iCs/>
          <w:sz w:val="22"/>
          <w:szCs w:val="22"/>
          <w:u w:val="single"/>
        </w:rPr>
        <w:t xml:space="preserve">Vedtak: </w:t>
      </w:r>
    </w:p>
    <w:p w14:paraId="02926C68" w14:textId="416695DC" w:rsidR="006843D1" w:rsidRDefault="006843D1" w:rsidP="006843D1">
      <w:pPr>
        <w:pBdr>
          <w:top w:val="nil"/>
          <w:left w:val="nil"/>
          <w:bottom w:val="nil"/>
          <w:right w:val="nil"/>
          <w:between w:val="nil"/>
        </w:pBdr>
        <w:tabs>
          <w:tab w:val="left" w:pos="1418"/>
        </w:tabs>
        <w:ind w:left="284"/>
        <w:rPr>
          <w:rFonts w:asciiTheme="majorHAnsi" w:hAnsiTheme="majorHAnsi" w:cstheme="majorHAnsi"/>
          <w:sz w:val="22"/>
          <w:szCs w:val="22"/>
        </w:rPr>
      </w:pPr>
      <w:r>
        <w:rPr>
          <w:rFonts w:asciiTheme="majorHAnsi" w:hAnsiTheme="majorHAnsi" w:cstheme="majorHAnsi"/>
          <w:sz w:val="22"/>
          <w:szCs w:val="22"/>
        </w:rPr>
        <w:t xml:space="preserve">Norway cup arrangeres i 2021 til tross for Korona, men kun med norske lag. </w:t>
      </w:r>
    </w:p>
    <w:p w14:paraId="178FFD41" w14:textId="2510881D" w:rsidR="006843D1" w:rsidRDefault="006843D1" w:rsidP="006843D1">
      <w:pPr>
        <w:pBdr>
          <w:top w:val="nil"/>
          <w:left w:val="nil"/>
          <w:bottom w:val="nil"/>
          <w:right w:val="nil"/>
          <w:between w:val="nil"/>
        </w:pBdr>
        <w:tabs>
          <w:tab w:val="left" w:pos="1418"/>
        </w:tabs>
        <w:ind w:left="284"/>
        <w:rPr>
          <w:rFonts w:asciiTheme="majorHAnsi" w:hAnsiTheme="majorHAnsi" w:cstheme="majorHAnsi"/>
          <w:sz w:val="22"/>
          <w:szCs w:val="22"/>
        </w:rPr>
      </w:pPr>
      <w:r>
        <w:rPr>
          <w:rFonts w:asciiTheme="majorHAnsi" w:hAnsiTheme="majorHAnsi" w:cstheme="majorHAnsi"/>
          <w:sz w:val="22"/>
          <w:szCs w:val="22"/>
        </w:rPr>
        <w:t xml:space="preserve">Sagene IF skal signere dugnadskontrakt med NC om å bemanne Bjølsen skole. </w:t>
      </w:r>
    </w:p>
    <w:p w14:paraId="057072ED" w14:textId="164F8565" w:rsidR="006843D1" w:rsidRDefault="006843D1" w:rsidP="006843D1">
      <w:pPr>
        <w:pBdr>
          <w:top w:val="nil"/>
          <w:left w:val="nil"/>
          <w:bottom w:val="nil"/>
          <w:right w:val="nil"/>
          <w:between w:val="nil"/>
        </w:pBdr>
        <w:tabs>
          <w:tab w:val="left" w:pos="1418"/>
        </w:tabs>
        <w:ind w:left="284"/>
        <w:rPr>
          <w:rFonts w:asciiTheme="majorHAnsi" w:hAnsiTheme="majorHAnsi" w:cstheme="majorHAnsi"/>
          <w:sz w:val="22"/>
          <w:szCs w:val="22"/>
        </w:rPr>
      </w:pPr>
      <w:r>
        <w:rPr>
          <w:rFonts w:asciiTheme="majorHAnsi" w:hAnsiTheme="majorHAnsi" w:cstheme="majorHAnsi"/>
          <w:sz w:val="22"/>
          <w:szCs w:val="22"/>
        </w:rPr>
        <w:t xml:space="preserve">Ragnhild Dahl utnevnes til leder for dugnaden. </w:t>
      </w:r>
    </w:p>
    <w:p w14:paraId="63588C50" w14:textId="432385D9" w:rsidR="006843D1" w:rsidRDefault="006843D1" w:rsidP="006843D1">
      <w:pPr>
        <w:pBdr>
          <w:top w:val="nil"/>
          <w:left w:val="nil"/>
          <w:bottom w:val="nil"/>
          <w:right w:val="nil"/>
          <w:between w:val="nil"/>
        </w:pBdr>
        <w:tabs>
          <w:tab w:val="left" w:pos="1418"/>
        </w:tabs>
        <w:ind w:left="284"/>
        <w:rPr>
          <w:rFonts w:asciiTheme="majorHAnsi" w:hAnsiTheme="majorHAnsi" w:cstheme="majorHAnsi"/>
          <w:sz w:val="22"/>
          <w:szCs w:val="22"/>
        </w:rPr>
      </w:pPr>
      <w:r>
        <w:rPr>
          <w:rFonts w:asciiTheme="majorHAnsi" w:hAnsiTheme="majorHAnsi" w:cstheme="majorHAnsi"/>
          <w:sz w:val="22"/>
          <w:szCs w:val="22"/>
        </w:rPr>
        <w:t xml:space="preserve">Første info til medlemmer og avdelinger skal ut rett før/rett etter påske. </w:t>
      </w:r>
    </w:p>
    <w:p w14:paraId="44D2A8C7" w14:textId="77777777" w:rsidR="006843D1" w:rsidRPr="006843D1" w:rsidRDefault="006843D1" w:rsidP="006843D1">
      <w:pPr>
        <w:pBdr>
          <w:top w:val="nil"/>
          <w:left w:val="nil"/>
          <w:bottom w:val="nil"/>
          <w:right w:val="nil"/>
          <w:between w:val="nil"/>
        </w:pBdr>
        <w:tabs>
          <w:tab w:val="left" w:pos="1418"/>
        </w:tabs>
        <w:ind w:left="284"/>
        <w:rPr>
          <w:rFonts w:asciiTheme="majorHAnsi" w:hAnsiTheme="majorHAnsi" w:cstheme="majorHAnsi"/>
          <w:sz w:val="22"/>
          <w:szCs w:val="22"/>
        </w:rPr>
      </w:pPr>
    </w:p>
    <w:p w14:paraId="1CACF9C6" w14:textId="067D24EF" w:rsidR="008351FD" w:rsidRDefault="008351FD">
      <w:pPr>
        <w:numPr>
          <w:ilvl w:val="0"/>
          <w:numId w:val="1"/>
        </w:numPr>
        <w:pBdr>
          <w:top w:val="nil"/>
          <w:left w:val="nil"/>
          <w:bottom w:val="nil"/>
          <w:right w:val="nil"/>
          <w:between w:val="nil"/>
        </w:pBdr>
        <w:tabs>
          <w:tab w:val="left" w:pos="1418"/>
        </w:tabs>
        <w:ind w:hanging="436"/>
        <w:rPr>
          <w:rFonts w:asciiTheme="majorHAnsi" w:hAnsiTheme="majorHAnsi" w:cstheme="majorHAnsi"/>
          <w:b/>
          <w:bCs/>
          <w:sz w:val="22"/>
          <w:szCs w:val="22"/>
        </w:rPr>
      </w:pPr>
      <w:r w:rsidRPr="006843D1">
        <w:rPr>
          <w:rFonts w:asciiTheme="majorHAnsi" w:hAnsiTheme="majorHAnsi" w:cstheme="majorHAnsi"/>
          <w:b/>
          <w:bCs/>
          <w:sz w:val="22"/>
          <w:szCs w:val="22"/>
        </w:rPr>
        <w:t>Påsken 2021</w:t>
      </w:r>
      <w:r w:rsidR="00EA4A69">
        <w:rPr>
          <w:rFonts w:asciiTheme="majorHAnsi" w:hAnsiTheme="majorHAnsi" w:cstheme="majorHAnsi"/>
          <w:b/>
          <w:bCs/>
          <w:sz w:val="22"/>
          <w:szCs w:val="22"/>
        </w:rPr>
        <w:t xml:space="preserve"> (Daglig leder)</w:t>
      </w:r>
    </w:p>
    <w:p w14:paraId="36F868FB" w14:textId="3309C22D" w:rsidR="006843D1" w:rsidRDefault="006843D1" w:rsidP="006843D1">
      <w:pPr>
        <w:pBdr>
          <w:top w:val="nil"/>
          <w:left w:val="nil"/>
          <w:bottom w:val="nil"/>
          <w:right w:val="nil"/>
          <w:between w:val="nil"/>
        </w:pBdr>
        <w:tabs>
          <w:tab w:val="left" w:pos="1418"/>
        </w:tabs>
        <w:ind w:left="284"/>
        <w:rPr>
          <w:rFonts w:asciiTheme="majorHAnsi" w:hAnsiTheme="majorHAnsi" w:cstheme="majorHAnsi"/>
          <w:i/>
          <w:iCs/>
          <w:sz w:val="22"/>
          <w:szCs w:val="22"/>
          <w:u w:val="single"/>
        </w:rPr>
      </w:pPr>
      <w:r w:rsidRPr="006843D1">
        <w:rPr>
          <w:rFonts w:asciiTheme="majorHAnsi" w:hAnsiTheme="majorHAnsi" w:cstheme="majorHAnsi"/>
          <w:i/>
          <w:iCs/>
          <w:sz w:val="22"/>
          <w:szCs w:val="22"/>
          <w:u w:val="single"/>
        </w:rPr>
        <w:t xml:space="preserve">Vedtak: </w:t>
      </w:r>
    </w:p>
    <w:p w14:paraId="186B1290" w14:textId="1CE4E1D0" w:rsidR="006843D1" w:rsidRDefault="00331076" w:rsidP="006843D1">
      <w:pPr>
        <w:pBdr>
          <w:top w:val="nil"/>
          <w:left w:val="nil"/>
          <w:bottom w:val="nil"/>
          <w:right w:val="nil"/>
          <w:between w:val="nil"/>
        </w:pBdr>
        <w:tabs>
          <w:tab w:val="left" w:pos="1418"/>
        </w:tabs>
        <w:ind w:left="284"/>
        <w:rPr>
          <w:rFonts w:asciiTheme="majorHAnsi" w:hAnsiTheme="majorHAnsi" w:cstheme="majorHAnsi"/>
          <w:sz w:val="22"/>
          <w:szCs w:val="22"/>
        </w:rPr>
      </w:pPr>
      <w:r>
        <w:rPr>
          <w:rFonts w:asciiTheme="majorHAnsi" w:hAnsiTheme="majorHAnsi" w:cstheme="majorHAnsi"/>
          <w:sz w:val="22"/>
          <w:szCs w:val="22"/>
        </w:rPr>
        <w:t xml:space="preserve">Påsken er den eneste ferien ila et år der det ikke er aktivitet i klubben, det betyr at alle ansatte tar ut ferie hele påskeuka. Daglig leder og driftsleder er tilgjengelig på telefon om noe skulle oppstå. </w:t>
      </w:r>
    </w:p>
    <w:p w14:paraId="75C89EBC" w14:textId="009AEA52" w:rsidR="00331076" w:rsidRDefault="00331076" w:rsidP="006843D1">
      <w:pPr>
        <w:pBdr>
          <w:top w:val="nil"/>
          <w:left w:val="nil"/>
          <w:bottom w:val="nil"/>
          <w:right w:val="nil"/>
          <w:between w:val="nil"/>
        </w:pBdr>
        <w:tabs>
          <w:tab w:val="left" w:pos="1418"/>
        </w:tabs>
        <w:ind w:left="284"/>
        <w:rPr>
          <w:rFonts w:asciiTheme="majorHAnsi" w:hAnsiTheme="majorHAnsi" w:cstheme="majorHAnsi"/>
          <w:sz w:val="22"/>
          <w:szCs w:val="22"/>
        </w:rPr>
      </w:pPr>
      <w:r>
        <w:rPr>
          <w:rFonts w:asciiTheme="majorHAnsi" w:hAnsiTheme="majorHAnsi" w:cstheme="majorHAnsi"/>
          <w:sz w:val="22"/>
          <w:szCs w:val="22"/>
        </w:rPr>
        <w:t xml:space="preserve">Vi har ingen frivillige vakter </w:t>
      </w:r>
      <w:r w:rsidR="00F720E4">
        <w:rPr>
          <w:rFonts w:asciiTheme="majorHAnsi" w:hAnsiTheme="majorHAnsi" w:cstheme="majorHAnsi"/>
          <w:sz w:val="22"/>
          <w:szCs w:val="22"/>
        </w:rPr>
        <w:t xml:space="preserve">i </w:t>
      </w:r>
      <w:r>
        <w:rPr>
          <w:rFonts w:asciiTheme="majorHAnsi" w:hAnsiTheme="majorHAnsi" w:cstheme="majorHAnsi"/>
          <w:sz w:val="22"/>
          <w:szCs w:val="22"/>
        </w:rPr>
        <w:t>noen av våre anlegg, dette gjør faren for innbrudd og hærverk stor. Styrets arbeidsutvalg tar derfor ansvar for å gå sjekkerunder på anleggene en gang om dagen gjennom hele påsken:</w:t>
      </w:r>
    </w:p>
    <w:p w14:paraId="65C0C118" w14:textId="524D4421" w:rsidR="00331076" w:rsidRPr="005B5BAA" w:rsidRDefault="00331076" w:rsidP="005B5BAA">
      <w:pPr>
        <w:pStyle w:val="Listeavsnitt"/>
        <w:numPr>
          <w:ilvl w:val="0"/>
          <w:numId w:val="7"/>
        </w:numPr>
        <w:pBdr>
          <w:top w:val="nil"/>
          <w:left w:val="nil"/>
          <w:bottom w:val="nil"/>
          <w:right w:val="nil"/>
          <w:between w:val="nil"/>
        </w:pBdr>
        <w:tabs>
          <w:tab w:val="left" w:pos="1418"/>
        </w:tabs>
        <w:rPr>
          <w:rFonts w:asciiTheme="majorHAnsi" w:hAnsiTheme="majorHAnsi" w:cstheme="majorHAnsi"/>
          <w:sz w:val="22"/>
          <w:szCs w:val="22"/>
        </w:rPr>
      </w:pPr>
      <w:r w:rsidRPr="005B5BAA">
        <w:rPr>
          <w:rFonts w:asciiTheme="majorHAnsi" w:hAnsiTheme="majorHAnsi" w:cstheme="majorHAnsi"/>
          <w:sz w:val="22"/>
          <w:szCs w:val="22"/>
        </w:rPr>
        <w:t>Hvilke anlegg skal sjekkes: Bjølsenhallen, klubbhuset, garderobe</w:t>
      </w:r>
      <w:r w:rsidR="005B5BAA">
        <w:rPr>
          <w:rFonts w:asciiTheme="majorHAnsi" w:hAnsiTheme="majorHAnsi" w:cstheme="majorHAnsi"/>
          <w:sz w:val="22"/>
          <w:szCs w:val="22"/>
        </w:rPr>
        <w:t>ne</w:t>
      </w:r>
      <w:r w:rsidRPr="005B5BAA">
        <w:rPr>
          <w:rFonts w:asciiTheme="majorHAnsi" w:hAnsiTheme="majorHAnsi" w:cstheme="majorHAnsi"/>
          <w:sz w:val="22"/>
          <w:szCs w:val="22"/>
        </w:rPr>
        <w:t xml:space="preserve">, tennisbanene, Bjølsen kunstgress. </w:t>
      </w:r>
    </w:p>
    <w:p w14:paraId="62C5B052" w14:textId="1A84E665" w:rsidR="00331076" w:rsidRPr="005B5BAA" w:rsidRDefault="00331076" w:rsidP="005B5BAA">
      <w:pPr>
        <w:pStyle w:val="Listeavsnitt"/>
        <w:numPr>
          <w:ilvl w:val="0"/>
          <w:numId w:val="7"/>
        </w:numPr>
        <w:pBdr>
          <w:top w:val="nil"/>
          <w:left w:val="nil"/>
          <w:bottom w:val="nil"/>
          <w:right w:val="nil"/>
          <w:between w:val="nil"/>
        </w:pBdr>
        <w:tabs>
          <w:tab w:val="left" w:pos="1418"/>
        </w:tabs>
        <w:rPr>
          <w:rFonts w:asciiTheme="majorHAnsi" w:hAnsiTheme="majorHAnsi" w:cstheme="majorHAnsi"/>
          <w:sz w:val="22"/>
          <w:szCs w:val="22"/>
        </w:rPr>
      </w:pPr>
      <w:r w:rsidRPr="005B5BAA">
        <w:rPr>
          <w:rFonts w:asciiTheme="majorHAnsi" w:hAnsiTheme="majorHAnsi" w:cstheme="majorHAnsi"/>
          <w:sz w:val="22"/>
          <w:szCs w:val="22"/>
        </w:rPr>
        <w:t>Hva skal sjekkes: innbrudd/hærverk, alt i orden, ingen uvedkommende, dører låst, søppel</w:t>
      </w:r>
      <w:r w:rsidR="005B5BAA">
        <w:rPr>
          <w:rFonts w:asciiTheme="majorHAnsi" w:hAnsiTheme="majorHAnsi" w:cstheme="majorHAnsi"/>
          <w:sz w:val="22"/>
          <w:szCs w:val="22"/>
        </w:rPr>
        <w:t xml:space="preserve"> ikke lukter</w:t>
      </w:r>
      <w:r w:rsidRPr="005B5BAA">
        <w:rPr>
          <w:rFonts w:asciiTheme="majorHAnsi" w:hAnsiTheme="majorHAnsi" w:cstheme="majorHAnsi"/>
          <w:sz w:val="22"/>
          <w:szCs w:val="22"/>
        </w:rPr>
        <w:t xml:space="preserve">, lys av, ingenting brannfarlig på kjøkken, ingen vannlekkasjer i våtrom. </w:t>
      </w:r>
    </w:p>
    <w:p w14:paraId="1C76B48F" w14:textId="43D462FE" w:rsidR="005B5BAA" w:rsidRPr="005B5BAA" w:rsidRDefault="005B5BAA" w:rsidP="005B5BAA">
      <w:pPr>
        <w:pStyle w:val="Listeavsnitt"/>
        <w:numPr>
          <w:ilvl w:val="0"/>
          <w:numId w:val="7"/>
        </w:numPr>
        <w:pBdr>
          <w:top w:val="nil"/>
          <w:left w:val="nil"/>
          <w:bottom w:val="nil"/>
          <w:right w:val="nil"/>
          <w:between w:val="nil"/>
        </w:pBdr>
        <w:tabs>
          <w:tab w:val="left" w:pos="1418"/>
        </w:tabs>
        <w:rPr>
          <w:rFonts w:asciiTheme="majorHAnsi" w:hAnsiTheme="majorHAnsi" w:cstheme="majorHAnsi"/>
          <w:sz w:val="22"/>
          <w:szCs w:val="22"/>
        </w:rPr>
      </w:pPr>
      <w:r w:rsidRPr="005B5BAA">
        <w:rPr>
          <w:rFonts w:asciiTheme="majorHAnsi" w:hAnsiTheme="majorHAnsi" w:cstheme="majorHAnsi"/>
          <w:sz w:val="22"/>
          <w:szCs w:val="22"/>
        </w:rPr>
        <w:t>Hvem sjekker (</w:t>
      </w:r>
      <w:proofErr w:type="spellStart"/>
      <w:r w:rsidRPr="005B5BAA">
        <w:rPr>
          <w:rFonts w:asciiTheme="majorHAnsi" w:hAnsiTheme="majorHAnsi" w:cstheme="majorHAnsi"/>
          <w:sz w:val="22"/>
          <w:szCs w:val="22"/>
        </w:rPr>
        <w:t>fom</w:t>
      </w:r>
      <w:proofErr w:type="spellEnd"/>
      <w:r w:rsidRPr="005B5BAA">
        <w:rPr>
          <w:rFonts w:asciiTheme="majorHAnsi" w:hAnsiTheme="majorHAnsi" w:cstheme="majorHAnsi"/>
          <w:sz w:val="22"/>
          <w:szCs w:val="22"/>
        </w:rPr>
        <w:t xml:space="preserve"> – tom): </w:t>
      </w:r>
    </w:p>
    <w:p w14:paraId="7AA6DC97" w14:textId="62ACCADC" w:rsidR="005B5BAA" w:rsidRPr="005B5BAA" w:rsidRDefault="005B5BAA" w:rsidP="005B5BAA">
      <w:pPr>
        <w:pStyle w:val="Listeavsnitt"/>
        <w:numPr>
          <w:ilvl w:val="1"/>
          <w:numId w:val="7"/>
        </w:numPr>
        <w:pBdr>
          <w:top w:val="nil"/>
          <w:left w:val="nil"/>
          <w:bottom w:val="nil"/>
          <w:right w:val="nil"/>
          <w:between w:val="nil"/>
        </w:pBdr>
        <w:tabs>
          <w:tab w:val="left" w:pos="1418"/>
        </w:tabs>
        <w:rPr>
          <w:rFonts w:asciiTheme="majorHAnsi" w:hAnsiTheme="majorHAnsi" w:cstheme="majorHAnsi"/>
          <w:sz w:val="22"/>
          <w:szCs w:val="22"/>
        </w:rPr>
      </w:pPr>
      <w:r w:rsidRPr="005B5BAA">
        <w:rPr>
          <w:rFonts w:asciiTheme="majorHAnsi" w:hAnsiTheme="majorHAnsi" w:cstheme="majorHAnsi"/>
          <w:sz w:val="22"/>
          <w:szCs w:val="22"/>
        </w:rPr>
        <w:t>Søndag 28. mars – tirsdag 30. mars: Einar</w:t>
      </w:r>
    </w:p>
    <w:p w14:paraId="63B612CF" w14:textId="5348E5B0" w:rsidR="005B5BAA" w:rsidRPr="005B5BAA" w:rsidRDefault="005B5BAA" w:rsidP="005B5BAA">
      <w:pPr>
        <w:pStyle w:val="Listeavsnitt"/>
        <w:numPr>
          <w:ilvl w:val="1"/>
          <w:numId w:val="7"/>
        </w:numPr>
        <w:pBdr>
          <w:top w:val="nil"/>
          <w:left w:val="nil"/>
          <w:bottom w:val="nil"/>
          <w:right w:val="nil"/>
          <w:between w:val="nil"/>
        </w:pBdr>
        <w:tabs>
          <w:tab w:val="left" w:pos="1418"/>
        </w:tabs>
        <w:rPr>
          <w:rFonts w:asciiTheme="majorHAnsi" w:hAnsiTheme="majorHAnsi" w:cstheme="majorHAnsi"/>
          <w:sz w:val="22"/>
          <w:szCs w:val="22"/>
        </w:rPr>
      </w:pPr>
      <w:r w:rsidRPr="005B5BAA">
        <w:rPr>
          <w:rFonts w:asciiTheme="majorHAnsi" w:hAnsiTheme="majorHAnsi" w:cstheme="majorHAnsi"/>
          <w:sz w:val="22"/>
          <w:szCs w:val="22"/>
        </w:rPr>
        <w:t>Onsdag 31. mars – fredag 2. april: Siri</w:t>
      </w:r>
    </w:p>
    <w:p w14:paraId="6AF3E886" w14:textId="32C036D4" w:rsidR="005B5BAA" w:rsidRPr="005B5BAA" w:rsidRDefault="005B5BAA" w:rsidP="005B5BAA">
      <w:pPr>
        <w:pStyle w:val="Listeavsnitt"/>
        <w:numPr>
          <w:ilvl w:val="1"/>
          <w:numId w:val="7"/>
        </w:numPr>
        <w:pBdr>
          <w:top w:val="nil"/>
          <w:left w:val="nil"/>
          <w:bottom w:val="nil"/>
          <w:right w:val="nil"/>
          <w:between w:val="nil"/>
        </w:pBdr>
        <w:tabs>
          <w:tab w:val="left" w:pos="1418"/>
        </w:tabs>
        <w:rPr>
          <w:rFonts w:asciiTheme="majorHAnsi" w:hAnsiTheme="majorHAnsi" w:cstheme="majorHAnsi"/>
          <w:sz w:val="22"/>
          <w:szCs w:val="22"/>
        </w:rPr>
      </w:pPr>
      <w:r w:rsidRPr="005B5BAA">
        <w:rPr>
          <w:rFonts w:asciiTheme="majorHAnsi" w:hAnsiTheme="majorHAnsi" w:cstheme="majorHAnsi"/>
          <w:sz w:val="22"/>
          <w:szCs w:val="22"/>
        </w:rPr>
        <w:t>Lørdag 3. april – mandag 5. april: Arvid</w:t>
      </w:r>
    </w:p>
    <w:p w14:paraId="31E48C92" w14:textId="77777777" w:rsidR="0085535A" w:rsidRDefault="0085535A">
      <w:pPr>
        <w:tabs>
          <w:tab w:val="left" w:pos="1418"/>
        </w:tabs>
        <w:rPr>
          <w:rFonts w:ascii="Calibri" w:eastAsia="Calibri" w:hAnsi="Calibri" w:cs="Calibri"/>
          <w:b/>
          <w:sz w:val="22"/>
          <w:szCs w:val="22"/>
        </w:rPr>
      </w:pPr>
    </w:p>
    <w:p w14:paraId="63ABB83C" w14:textId="77777777" w:rsidR="004E23EB" w:rsidRDefault="004E23EB">
      <w:pPr>
        <w:tabs>
          <w:tab w:val="left" w:pos="1418"/>
        </w:tabs>
        <w:rPr>
          <w:rFonts w:ascii="Calibri" w:eastAsia="Calibri" w:hAnsi="Calibri" w:cs="Calibri"/>
          <w:b/>
          <w:sz w:val="22"/>
          <w:szCs w:val="22"/>
        </w:rPr>
      </w:pPr>
    </w:p>
    <w:p w14:paraId="27F191A3" w14:textId="2335D7FD" w:rsidR="0085535A" w:rsidRDefault="00B67D3C">
      <w:pPr>
        <w:tabs>
          <w:tab w:val="left" w:pos="1418"/>
        </w:tabs>
        <w:rPr>
          <w:rFonts w:ascii="Calibri" w:eastAsia="Calibri" w:hAnsi="Calibri" w:cs="Calibri"/>
          <w:b/>
          <w:sz w:val="22"/>
          <w:szCs w:val="22"/>
        </w:rPr>
      </w:pPr>
      <w:r>
        <w:rPr>
          <w:rFonts w:ascii="Calibri" w:eastAsia="Calibri" w:hAnsi="Calibri" w:cs="Calibri"/>
          <w:b/>
          <w:sz w:val="22"/>
          <w:szCs w:val="22"/>
        </w:rPr>
        <w:t>Orienteringssaker</w:t>
      </w:r>
    </w:p>
    <w:p w14:paraId="796CD076" w14:textId="77777777" w:rsidR="0085535A" w:rsidRDefault="00B67D3C">
      <w:pPr>
        <w:numPr>
          <w:ilvl w:val="0"/>
          <w:numId w:val="2"/>
        </w:numPr>
        <w:pBdr>
          <w:top w:val="nil"/>
          <w:left w:val="nil"/>
          <w:bottom w:val="nil"/>
          <w:right w:val="nil"/>
          <w:between w:val="nil"/>
        </w:pBdr>
        <w:tabs>
          <w:tab w:val="left" w:pos="1134"/>
        </w:tabs>
        <w:ind w:hanging="436"/>
        <w:rPr>
          <w:color w:val="000000"/>
        </w:rPr>
      </w:pPr>
      <w:r>
        <w:rPr>
          <w:rFonts w:ascii="Calibri" w:eastAsia="Calibri" w:hAnsi="Calibri" w:cs="Calibri"/>
          <w:color w:val="000000"/>
          <w:sz w:val="22"/>
          <w:szCs w:val="22"/>
          <w:u w:val="single"/>
        </w:rPr>
        <w:t xml:space="preserve">Regnskapsrapport pr. 31.desember 2020. </w:t>
      </w:r>
      <w:r>
        <w:rPr>
          <w:rFonts w:ascii="Calibri" w:eastAsia="Calibri" w:hAnsi="Calibri" w:cs="Calibri"/>
          <w:color w:val="000000"/>
          <w:sz w:val="22"/>
          <w:szCs w:val="22"/>
        </w:rPr>
        <w:t>(Vedtak om fordeling av dugnads/refusjon er gjort)</w:t>
      </w:r>
    </w:p>
    <w:p w14:paraId="5E862C30" w14:textId="77777777" w:rsidR="0085535A" w:rsidRDefault="00083D10">
      <w:pPr>
        <w:numPr>
          <w:ilvl w:val="0"/>
          <w:numId w:val="2"/>
        </w:numPr>
        <w:pBdr>
          <w:top w:val="nil"/>
          <w:left w:val="nil"/>
          <w:bottom w:val="nil"/>
          <w:right w:val="nil"/>
          <w:between w:val="nil"/>
        </w:pBdr>
        <w:tabs>
          <w:tab w:val="left" w:pos="1134"/>
        </w:tabs>
        <w:ind w:hanging="436"/>
        <w:rPr>
          <w:color w:val="000000"/>
        </w:rPr>
      </w:pPr>
      <w:hyperlink r:id="rId10">
        <w:r w:rsidR="00B67D3C">
          <w:rPr>
            <w:rFonts w:ascii="Calibri" w:eastAsia="Calibri" w:hAnsi="Calibri" w:cs="Calibri"/>
            <w:color w:val="000000"/>
            <w:sz w:val="22"/>
            <w:szCs w:val="22"/>
            <w:u w:val="single"/>
          </w:rPr>
          <w:t>Rapport utestående fordringer</w:t>
        </w:r>
      </w:hyperlink>
      <w:r w:rsidR="00B67D3C">
        <w:rPr>
          <w:rFonts w:ascii="Calibri" w:eastAsia="Calibri" w:hAnsi="Calibri" w:cs="Calibri"/>
          <w:color w:val="000000"/>
          <w:sz w:val="22"/>
          <w:szCs w:val="22"/>
        </w:rPr>
        <w:t>. (Status: 2019: 6,1%, 2020: 13%, 2021: 41%)</w:t>
      </w:r>
    </w:p>
    <w:p w14:paraId="5C5A07E0" w14:textId="77777777" w:rsidR="0085535A" w:rsidRDefault="00083D10">
      <w:pPr>
        <w:numPr>
          <w:ilvl w:val="0"/>
          <w:numId w:val="2"/>
        </w:numPr>
        <w:pBdr>
          <w:top w:val="nil"/>
          <w:left w:val="nil"/>
          <w:bottom w:val="nil"/>
          <w:right w:val="nil"/>
          <w:between w:val="nil"/>
        </w:pBdr>
        <w:tabs>
          <w:tab w:val="left" w:pos="1134"/>
        </w:tabs>
        <w:ind w:hanging="436"/>
        <w:rPr>
          <w:color w:val="000000"/>
        </w:rPr>
      </w:pPr>
      <w:hyperlink r:id="rId11">
        <w:r w:rsidR="00B67D3C">
          <w:rPr>
            <w:rFonts w:ascii="Calibri" w:eastAsia="Calibri" w:hAnsi="Calibri" w:cs="Calibri"/>
            <w:color w:val="000000"/>
            <w:sz w:val="22"/>
            <w:szCs w:val="22"/>
            <w:u w:val="single"/>
          </w:rPr>
          <w:t>Kartleggingsskjema avdelingene</w:t>
        </w:r>
      </w:hyperlink>
      <w:r w:rsidR="00B67D3C">
        <w:rPr>
          <w:rFonts w:ascii="Calibri" w:eastAsia="Calibri" w:hAnsi="Calibri" w:cs="Calibri"/>
          <w:color w:val="000000"/>
          <w:sz w:val="22"/>
          <w:szCs w:val="22"/>
        </w:rPr>
        <w:t>.</w:t>
      </w:r>
    </w:p>
    <w:p w14:paraId="04ECFF6F" w14:textId="77777777" w:rsidR="0085535A" w:rsidRDefault="00083D10">
      <w:pPr>
        <w:numPr>
          <w:ilvl w:val="0"/>
          <w:numId w:val="2"/>
        </w:numPr>
        <w:pBdr>
          <w:top w:val="nil"/>
          <w:left w:val="nil"/>
          <w:bottom w:val="nil"/>
          <w:right w:val="nil"/>
          <w:between w:val="nil"/>
        </w:pBdr>
        <w:tabs>
          <w:tab w:val="left" w:pos="1134"/>
        </w:tabs>
        <w:ind w:hanging="436"/>
        <w:rPr>
          <w:color w:val="000000"/>
        </w:rPr>
      </w:pPr>
      <w:hyperlink r:id="rId12">
        <w:r w:rsidR="00B67D3C">
          <w:rPr>
            <w:rFonts w:ascii="Calibri" w:eastAsia="Calibri" w:hAnsi="Calibri" w:cs="Calibri"/>
            <w:color w:val="000000"/>
            <w:sz w:val="22"/>
            <w:szCs w:val="22"/>
            <w:u w:val="single"/>
          </w:rPr>
          <w:t>Avviksrapportering HMS</w:t>
        </w:r>
      </w:hyperlink>
      <w:r w:rsidR="00B67D3C">
        <w:rPr>
          <w:rFonts w:ascii="Calibri" w:eastAsia="Calibri" w:hAnsi="Calibri" w:cs="Calibri"/>
          <w:color w:val="000000"/>
          <w:sz w:val="22"/>
          <w:szCs w:val="22"/>
        </w:rPr>
        <w:t>.</w:t>
      </w:r>
    </w:p>
    <w:p w14:paraId="130FFDC0" w14:textId="77777777" w:rsidR="0085535A" w:rsidRDefault="00083D10">
      <w:pPr>
        <w:numPr>
          <w:ilvl w:val="0"/>
          <w:numId w:val="2"/>
        </w:numPr>
        <w:pBdr>
          <w:top w:val="nil"/>
          <w:left w:val="nil"/>
          <w:bottom w:val="nil"/>
          <w:right w:val="nil"/>
          <w:between w:val="nil"/>
        </w:pBdr>
        <w:tabs>
          <w:tab w:val="left" w:pos="1134"/>
        </w:tabs>
        <w:ind w:hanging="436"/>
        <w:rPr>
          <w:color w:val="000000"/>
        </w:rPr>
      </w:pPr>
      <w:hyperlink r:id="rId13">
        <w:r w:rsidR="00B67D3C">
          <w:rPr>
            <w:rFonts w:ascii="Calibri" w:eastAsia="Calibri" w:hAnsi="Calibri" w:cs="Calibri"/>
            <w:color w:val="000000"/>
            <w:sz w:val="22"/>
            <w:szCs w:val="22"/>
            <w:u w:val="single"/>
          </w:rPr>
          <w:t>Vedtaksprotokollen</w:t>
        </w:r>
      </w:hyperlink>
      <w:r w:rsidR="00B67D3C">
        <w:rPr>
          <w:rFonts w:ascii="Calibri" w:eastAsia="Calibri" w:hAnsi="Calibri" w:cs="Calibri"/>
          <w:color w:val="000000"/>
          <w:sz w:val="22"/>
          <w:szCs w:val="22"/>
        </w:rPr>
        <w:t>.</w:t>
      </w:r>
    </w:p>
    <w:p w14:paraId="0E9638D9" w14:textId="77777777" w:rsidR="009D5696" w:rsidRDefault="009D5696">
      <w:pPr>
        <w:rPr>
          <w:rFonts w:asciiTheme="majorHAnsi" w:eastAsiaTheme="majorEastAsia" w:hAnsiTheme="majorHAnsi" w:cstheme="majorBidi"/>
          <w:b/>
          <w:bCs/>
          <w:color w:val="000000"/>
          <w:sz w:val="26"/>
          <w:szCs w:val="26"/>
        </w:rPr>
      </w:pPr>
      <w:r>
        <w:rPr>
          <w:color w:val="000000"/>
        </w:rPr>
        <w:br w:type="page"/>
      </w:r>
    </w:p>
    <w:p w14:paraId="55E34411" w14:textId="77777777" w:rsidR="009D5696" w:rsidRDefault="009D5696">
      <w:pPr>
        <w:pStyle w:val="Overskrift2"/>
        <w:rPr>
          <w:color w:val="000000"/>
        </w:rPr>
      </w:pPr>
    </w:p>
    <w:p w14:paraId="28288B9E" w14:textId="340F9C13" w:rsidR="0085535A" w:rsidRDefault="00B67D3C">
      <w:pPr>
        <w:pStyle w:val="Overskrift2"/>
        <w:rPr>
          <w:color w:val="000000"/>
        </w:rPr>
      </w:pPr>
      <w:r>
        <w:rPr>
          <w:color w:val="000000"/>
        </w:rPr>
        <w:t>MØTEPLAN 2021</w:t>
      </w:r>
    </w:p>
    <w:tbl>
      <w:tblPr>
        <w:tblStyle w:val="a"/>
        <w:tblW w:w="6105" w:type="dxa"/>
        <w:tblInd w:w="0" w:type="dxa"/>
        <w:tblLayout w:type="fixed"/>
        <w:tblLook w:val="0400" w:firstRow="0" w:lastRow="0" w:firstColumn="0" w:lastColumn="0" w:noHBand="0" w:noVBand="1"/>
      </w:tblPr>
      <w:tblGrid>
        <w:gridCol w:w="1920"/>
        <w:gridCol w:w="930"/>
        <w:gridCol w:w="780"/>
        <w:gridCol w:w="1050"/>
        <w:gridCol w:w="1425"/>
      </w:tblGrid>
      <w:tr w:rsidR="0085535A" w14:paraId="7F3B7401" w14:textId="77777777">
        <w:trPr>
          <w:trHeight w:val="140"/>
        </w:trPr>
        <w:tc>
          <w:tcPr>
            <w:tcW w:w="1920" w:type="dxa"/>
            <w:tcBorders>
              <w:top w:val="single" w:sz="4" w:space="0" w:color="000000"/>
              <w:left w:val="single" w:sz="4" w:space="0" w:color="000000"/>
              <w:bottom w:val="single" w:sz="4" w:space="0" w:color="000000"/>
              <w:right w:val="single" w:sz="4" w:space="0" w:color="000000"/>
            </w:tcBorders>
          </w:tcPr>
          <w:p w14:paraId="3680ECFD" w14:textId="77777777" w:rsidR="0085535A" w:rsidRDefault="00B67D3C">
            <w:pPr>
              <w:ind w:left="51" w:right="37"/>
              <w:rPr>
                <w:rFonts w:ascii="Calibri" w:eastAsia="Calibri" w:hAnsi="Calibri" w:cs="Calibri"/>
                <w:sz w:val="20"/>
                <w:szCs w:val="20"/>
              </w:rPr>
            </w:pPr>
            <w:r>
              <w:rPr>
                <w:rFonts w:ascii="Calibri" w:eastAsia="Calibri" w:hAnsi="Calibri" w:cs="Calibri"/>
                <w:b/>
                <w:color w:val="000000"/>
                <w:sz w:val="20"/>
                <w:szCs w:val="20"/>
              </w:rPr>
              <w:t>Møte</w:t>
            </w:r>
          </w:p>
        </w:tc>
        <w:tc>
          <w:tcPr>
            <w:tcW w:w="930" w:type="dxa"/>
            <w:tcBorders>
              <w:top w:val="single" w:sz="4" w:space="0" w:color="000000"/>
              <w:left w:val="single" w:sz="4" w:space="0" w:color="000000"/>
              <w:bottom w:val="single" w:sz="4" w:space="0" w:color="000000"/>
              <w:right w:val="single" w:sz="4" w:space="0" w:color="000000"/>
            </w:tcBorders>
          </w:tcPr>
          <w:p w14:paraId="0B106F6B" w14:textId="77777777" w:rsidR="0085535A" w:rsidRDefault="00B67D3C">
            <w:pPr>
              <w:ind w:right="144"/>
              <w:jc w:val="right"/>
              <w:rPr>
                <w:rFonts w:ascii="Calibri" w:eastAsia="Calibri" w:hAnsi="Calibri" w:cs="Calibri"/>
                <w:sz w:val="20"/>
                <w:szCs w:val="20"/>
              </w:rPr>
            </w:pPr>
            <w:r>
              <w:rPr>
                <w:rFonts w:ascii="Calibri" w:eastAsia="Calibri" w:hAnsi="Calibri" w:cs="Calibri"/>
                <w:b/>
                <w:color w:val="000000"/>
                <w:sz w:val="20"/>
                <w:szCs w:val="20"/>
              </w:rPr>
              <w:t>Ukedag</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108F169E" w14:textId="77777777" w:rsidR="0085535A" w:rsidRDefault="00B67D3C">
            <w:pPr>
              <w:ind w:left="116" w:right="109"/>
              <w:jc w:val="center"/>
              <w:rPr>
                <w:rFonts w:ascii="Calibri" w:eastAsia="Calibri" w:hAnsi="Calibri" w:cs="Calibri"/>
                <w:sz w:val="20"/>
                <w:szCs w:val="20"/>
              </w:rPr>
            </w:pPr>
            <w:r>
              <w:rPr>
                <w:rFonts w:ascii="Calibri" w:eastAsia="Calibri" w:hAnsi="Calibri" w:cs="Calibri"/>
                <w:b/>
                <w:color w:val="000000"/>
                <w:sz w:val="20"/>
                <w:szCs w:val="20"/>
              </w:rPr>
              <w:t>Dato</w:t>
            </w:r>
          </w:p>
        </w:tc>
        <w:tc>
          <w:tcPr>
            <w:tcW w:w="1050" w:type="dxa"/>
            <w:tcBorders>
              <w:top w:val="single" w:sz="4" w:space="0" w:color="000000"/>
              <w:left w:val="single" w:sz="4" w:space="0" w:color="000000"/>
              <w:bottom w:val="single" w:sz="4" w:space="0" w:color="000000"/>
              <w:right w:val="single" w:sz="4" w:space="0" w:color="000000"/>
            </w:tcBorders>
          </w:tcPr>
          <w:p w14:paraId="5C636E75" w14:textId="77777777" w:rsidR="0085535A" w:rsidRDefault="00B67D3C">
            <w:pPr>
              <w:ind w:left="116" w:right="109"/>
              <w:jc w:val="center"/>
              <w:rPr>
                <w:rFonts w:ascii="Calibri" w:eastAsia="Calibri" w:hAnsi="Calibri" w:cs="Calibri"/>
                <w:sz w:val="20"/>
                <w:szCs w:val="20"/>
              </w:rPr>
            </w:pPr>
            <w:proofErr w:type="spellStart"/>
            <w:r>
              <w:rPr>
                <w:rFonts w:ascii="Calibri" w:eastAsia="Calibri" w:hAnsi="Calibri" w:cs="Calibri"/>
                <w:b/>
                <w:color w:val="000000"/>
                <w:sz w:val="20"/>
                <w:szCs w:val="20"/>
              </w:rPr>
              <w:t>Tidspkt</w:t>
            </w:r>
            <w:proofErr w:type="spellEnd"/>
          </w:p>
        </w:tc>
        <w:tc>
          <w:tcPr>
            <w:tcW w:w="1425" w:type="dxa"/>
            <w:tcBorders>
              <w:top w:val="single" w:sz="4" w:space="0" w:color="000000"/>
              <w:left w:val="single" w:sz="4" w:space="0" w:color="000000"/>
              <w:bottom w:val="single" w:sz="4" w:space="0" w:color="000000"/>
              <w:right w:val="single" w:sz="4" w:space="0" w:color="000000"/>
            </w:tcBorders>
          </w:tcPr>
          <w:p w14:paraId="6D916E25" w14:textId="77777777" w:rsidR="0085535A" w:rsidRDefault="00B67D3C">
            <w:pPr>
              <w:ind w:left="160" w:right="147"/>
              <w:jc w:val="center"/>
              <w:rPr>
                <w:rFonts w:ascii="Calibri" w:eastAsia="Calibri" w:hAnsi="Calibri" w:cs="Calibri"/>
                <w:sz w:val="20"/>
                <w:szCs w:val="20"/>
              </w:rPr>
            </w:pPr>
            <w:r>
              <w:rPr>
                <w:rFonts w:ascii="Calibri" w:eastAsia="Calibri" w:hAnsi="Calibri" w:cs="Calibri"/>
                <w:b/>
                <w:color w:val="000000"/>
                <w:sz w:val="20"/>
                <w:szCs w:val="20"/>
              </w:rPr>
              <w:t>Sted</w:t>
            </w:r>
          </w:p>
        </w:tc>
      </w:tr>
      <w:tr w:rsidR="0085535A" w14:paraId="16FB1F66" w14:textId="77777777">
        <w:trPr>
          <w:trHeight w:val="145"/>
        </w:trPr>
        <w:tc>
          <w:tcPr>
            <w:tcW w:w="1920" w:type="dxa"/>
            <w:tcBorders>
              <w:top w:val="single" w:sz="4" w:space="0" w:color="000000"/>
              <w:left w:val="single" w:sz="4" w:space="0" w:color="000000"/>
              <w:bottom w:val="single" w:sz="4" w:space="0" w:color="000000"/>
              <w:right w:val="single" w:sz="4" w:space="0" w:color="000000"/>
            </w:tcBorders>
          </w:tcPr>
          <w:p w14:paraId="26DE403A" w14:textId="77777777" w:rsidR="0085535A" w:rsidRDefault="00B67D3C">
            <w:pPr>
              <w:ind w:left="50" w:right="39"/>
              <w:rPr>
                <w:rFonts w:ascii="Calibri" w:eastAsia="Calibri" w:hAnsi="Calibri" w:cs="Calibri"/>
                <w:b/>
                <w:color w:val="000000"/>
                <w:sz w:val="20"/>
                <w:szCs w:val="20"/>
                <w:highlight w:val="yellow"/>
              </w:rPr>
            </w:pPr>
            <w:r>
              <w:rPr>
                <w:rFonts w:ascii="Calibri" w:eastAsia="Calibri" w:hAnsi="Calibri" w:cs="Calibri"/>
                <w:b/>
                <w:color w:val="000000"/>
                <w:sz w:val="20"/>
                <w:szCs w:val="20"/>
                <w:highlight w:val="yellow"/>
              </w:rPr>
              <w:t>AU</w:t>
            </w:r>
          </w:p>
        </w:tc>
        <w:tc>
          <w:tcPr>
            <w:tcW w:w="930" w:type="dxa"/>
            <w:tcBorders>
              <w:top w:val="single" w:sz="4" w:space="0" w:color="000000"/>
              <w:left w:val="single" w:sz="4" w:space="0" w:color="000000"/>
              <w:bottom w:val="single" w:sz="4" w:space="0" w:color="000000"/>
              <w:right w:val="single" w:sz="4" w:space="0" w:color="000000"/>
            </w:tcBorders>
          </w:tcPr>
          <w:p w14:paraId="3752C045" w14:textId="77777777" w:rsidR="0085535A" w:rsidRDefault="00B67D3C">
            <w:pPr>
              <w:ind w:right="184"/>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Tirsdag</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7CA6F0AD" w14:textId="77777777" w:rsidR="0085535A" w:rsidRDefault="00B67D3C">
            <w:pPr>
              <w:ind w:left="116" w:right="109"/>
              <w:jc w:val="center"/>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12/1</w:t>
            </w:r>
          </w:p>
        </w:tc>
        <w:tc>
          <w:tcPr>
            <w:tcW w:w="1050" w:type="dxa"/>
            <w:tcBorders>
              <w:top w:val="single" w:sz="4" w:space="0" w:color="000000"/>
              <w:left w:val="single" w:sz="4" w:space="0" w:color="000000"/>
              <w:bottom w:val="single" w:sz="4" w:space="0" w:color="000000"/>
              <w:right w:val="single" w:sz="4" w:space="0" w:color="000000"/>
            </w:tcBorders>
          </w:tcPr>
          <w:p w14:paraId="2B6C2658" w14:textId="77777777" w:rsidR="0085535A" w:rsidRDefault="00B67D3C">
            <w:pPr>
              <w:ind w:left="116" w:right="109"/>
              <w:jc w:val="center"/>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18:00</w:t>
            </w:r>
          </w:p>
        </w:tc>
        <w:tc>
          <w:tcPr>
            <w:tcW w:w="1425" w:type="dxa"/>
            <w:tcBorders>
              <w:top w:val="single" w:sz="4" w:space="0" w:color="000000"/>
              <w:left w:val="single" w:sz="4" w:space="0" w:color="000000"/>
              <w:bottom w:val="single" w:sz="4" w:space="0" w:color="000000"/>
              <w:right w:val="single" w:sz="4" w:space="0" w:color="000000"/>
            </w:tcBorders>
          </w:tcPr>
          <w:p w14:paraId="6F07BD6E" w14:textId="77777777" w:rsidR="0085535A" w:rsidRDefault="00B67D3C">
            <w:pPr>
              <w:ind w:left="160" w:right="150" w:hanging="87"/>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Klubbhuset</w:t>
            </w:r>
          </w:p>
        </w:tc>
      </w:tr>
      <w:tr w:rsidR="0085535A" w14:paraId="4AEC8344" w14:textId="77777777">
        <w:trPr>
          <w:trHeight w:val="145"/>
        </w:trPr>
        <w:tc>
          <w:tcPr>
            <w:tcW w:w="1920" w:type="dxa"/>
            <w:tcBorders>
              <w:top w:val="single" w:sz="4" w:space="0" w:color="000000"/>
              <w:left w:val="single" w:sz="4" w:space="0" w:color="000000"/>
              <w:bottom w:val="single" w:sz="4" w:space="0" w:color="000000"/>
              <w:right w:val="single" w:sz="4" w:space="0" w:color="000000"/>
            </w:tcBorders>
          </w:tcPr>
          <w:p w14:paraId="3AF0380A" w14:textId="77777777" w:rsidR="0085535A" w:rsidRDefault="00B67D3C">
            <w:pPr>
              <w:ind w:left="50" w:right="39"/>
              <w:rPr>
                <w:rFonts w:ascii="Calibri" w:eastAsia="Calibri" w:hAnsi="Calibri" w:cs="Calibri"/>
                <w:sz w:val="20"/>
                <w:szCs w:val="20"/>
                <w:highlight w:val="yellow"/>
              </w:rPr>
            </w:pPr>
            <w:r>
              <w:rPr>
                <w:rFonts w:ascii="Calibri" w:eastAsia="Calibri" w:hAnsi="Calibri" w:cs="Calibri"/>
                <w:b/>
                <w:color w:val="000000"/>
                <w:sz w:val="20"/>
                <w:szCs w:val="20"/>
                <w:highlight w:val="yellow"/>
              </w:rPr>
              <w:t>Strategi/budsjett</w:t>
            </w:r>
          </w:p>
        </w:tc>
        <w:tc>
          <w:tcPr>
            <w:tcW w:w="930" w:type="dxa"/>
            <w:tcBorders>
              <w:top w:val="single" w:sz="4" w:space="0" w:color="000000"/>
              <w:left w:val="single" w:sz="4" w:space="0" w:color="000000"/>
              <w:bottom w:val="single" w:sz="4" w:space="0" w:color="000000"/>
              <w:right w:val="single" w:sz="4" w:space="0" w:color="000000"/>
            </w:tcBorders>
          </w:tcPr>
          <w:p w14:paraId="2CA2A303" w14:textId="77777777" w:rsidR="0085535A" w:rsidRDefault="00B67D3C">
            <w:pPr>
              <w:ind w:right="184"/>
              <w:rPr>
                <w:rFonts w:ascii="Calibri" w:eastAsia="Calibri" w:hAnsi="Calibri" w:cs="Calibri"/>
                <w:sz w:val="20"/>
                <w:szCs w:val="20"/>
                <w:highlight w:val="yellow"/>
              </w:rPr>
            </w:pPr>
            <w:r>
              <w:rPr>
                <w:rFonts w:ascii="Calibri" w:eastAsia="Calibri" w:hAnsi="Calibri" w:cs="Calibri"/>
                <w:color w:val="000000"/>
                <w:sz w:val="20"/>
                <w:szCs w:val="20"/>
                <w:highlight w:val="yellow"/>
              </w:rPr>
              <w:t>Tirsdag</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76547996" w14:textId="77777777" w:rsidR="0085535A" w:rsidRDefault="00B67D3C">
            <w:pPr>
              <w:ind w:left="116" w:right="109"/>
              <w:jc w:val="center"/>
              <w:rPr>
                <w:rFonts w:ascii="Calibri" w:eastAsia="Calibri" w:hAnsi="Calibri" w:cs="Calibri"/>
                <w:sz w:val="20"/>
                <w:szCs w:val="20"/>
                <w:highlight w:val="yellow"/>
              </w:rPr>
            </w:pPr>
            <w:r>
              <w:rPr>
                <w:rFonts w:ascii="Calibri" w:eastAsia="Calibri" w:hAnsi="Calibri" w:cs="Calibri"/>
                <w:color w:val="000000"/>
                <w:sz w:val="20"/>
                <w:szCs w:val="20"/>
                <w:highlight w:val="yellow"/>
              </w:rPr>
              <w:t>26/1</w:t>
            </w:r>
          </w:p>
        </w:tc>
        <w:tc>
          <w:tcPr>
            <w:tcW w:w="1050" w:type="dxa"/>
            <w:tcBorders>
              <w:top w:val="single" w:sz="4" w:space="0" w:color="000000"/>
              <w:left w:val="single" w:sz="4" w:space="0" w:color="000000"/>
              <w:bottom w:val="single" w:sz="4" w:space="0" w:color="000000"/>
              <w:right w:val="single" w:sz="4" w:space="0" w:color="000000"/>
            </w:tcBorders>
          </w:tcPr>
          <w:p w14:paraId="21C964FB" w14:textId="77777777" w:rsidR="0085535A" w:rsidRDefault="00B67D3C">
            <w:pPr>
              <w:ind w:left="116" w:right="109"/>
              <w:jc w:val="center"/>
              <w:rPr>
                <w:rFonts w:ascii="Calibri" w:eastAsia="Calibri" w:hAnsi="Calibri" w:cs="Calibri"/>
                <w:sz w:val="20"/>
                <w:szCs w:val="20"/>
                <w:highlight w:val="yellow"/>
              </w:rPr>
            </w:pPr>
            <w:r>
              <w:rPr>
                <w:rFonts w:ascii="Calibri" w:eastAsia="Calibri" w:hAnsi="Calibri" w:cs="Calibri"/>
                <w:color w:val="000000"/>
                <w:sz w:val="20"/>
                <w:szCs w:val="20"/>
                <w:highlight w:val="yellow"/>
              </w:rPr>
              <w:t>18:00</w:t>
            </w:r>
          </w:p>
        </w:tc>
        <w:tc>
          <w:tcPr>
            <w:tcW w:w="1425" w:type="dxa"/>
            <w:tcBorders>
              <w:top w:val="single" w:sz="4" w:space="0" w:color="000000"/>
              <w:left w:val="single" w:sz="4" w:space="0" w:color="000000"/>
              <w:bottom w:val="single" w:sz="4" w:space="0" w:color="000000"/>
              <w:right w:val="single" w:sz="4" w:space="0" w:color="000000"/>
            </w:tcBorders>
          </w:tcPr>
          <w:p w14:paraId="4633C3D4" w14:textId="77777777" w:rsidR="0085535A" w:rsidRDefault="00B67D3C">
            <w:pPr>
              <w:ind w:left="160" w:right="150" w:hanging="87"/>
              <w:rPr>
                <w:rFonts w:ascii="Calibri" w:eastAsia="Calibri" w:hAnsi="Calibri" w:cs="Calibri"/>
                <w:sz w:val="20"/>
                <w:szCs w:val="20"/>
                <w:highlight w:val="yellow"/>
              </w:rPr>
            </w:pPr>
            <w:r>
              <w:rPr>
                <w:rFonts w:ascii="Calibri" w:eastAsia="Calibri" w:hAnsi="Calibri" w:cs="Calibri"/>
                <w:color w:val="000000"/>
                <w:sz w:val="20"/>
                <w:szCs w:val="20"/>
                <w:highlight w:val="yellow"/>
              </w:rPr>
              <w:t>Klubbhuset</w:t>
            </w:r>
          </w:p>
        </w:tc>
      </w:tr>
      <w:tr w:rsidR="0085535A" w14:paraId="6AF5D647" w14:textId="77777777">
        <w:trPr>
          <w:trHeight w:val="28"/>
        </w:trPr>
        <w:tc>
          <w:tcPr>
            <w:tcW w:w="1920" w:type="dxa"/>
            <w:tcBorders>
              <w:top w:val="single" w:sz="4" w:space="0" w:color="000000"/>
              <w:left w:val="single" w:sz="4" w:space="0" w:color="000000"/>
              <w:bottom w:val="single" w:sz="4" w:space="0" w:color="000000"/>
              <w:right w:val="single" w:sz="4" w:space="0" w:color="000000"/>
            </w:tcBorders>
          </w:tcPr>
          <w:p w14:paraId="6E74AD14" w14:textId="77777777" w:rsidR="0085535A" w:rsidRDefault="00B67D3C">
            <w:pPr>
              <w:ind w:left="50" w:right="39"/>
              <w:rPr>
                <w:rFonts w:ascii="Calibri" w:eastAsia="Calibri" w:hAnsi="Calibri" w:cs="Calibri"/>
                <w:sz w:val="20"/>
                <w:szCs w:val="20"/>
                <w:highlight w:val="yellow"/>
              </w:rPr>
            </w:pPr>
            <w:r>
              <w:rPr>
                <w:rFonts w:ascii="Calibri" w:eastAsia="Calibri" w:hAnsi="Calibri" w:cs="Calibri"/>
                <w:b/>
                <w:color w:val="000000"/>
                <w:sz w:val="20"/>
                <w:szCs w:val="20"/>
                <w:highlight w:val="yellow"/>
              </w:rPr>
              <w:t xml:space="preserve">Styret </w:t>
            </w:r>
          </w:p>
        </w:tc>
        <w:tc>
          <w:tcPr>
            <w:tcW w:w="930" w:type="dxa"/>
            <w:tcBorders>
              <w:top w:val="single" w:sz="4" w:space="0" w:color="000000"/>
              <w:left w:val="single" w:sz="4" w:space="0" w:color="000000"/>
              <w:bottom w:val="single" w:sz="4" w:space="0" w:color="000000"/>
              <w:right w:val="single" w:sz="4" w:space="0" w:color="000000"/>
            </w:tcBorders>
          </w:tcPr>
          <w:p w14:paraId="0D20CF41" w14:textId="77777777" w:rsidR="0085535A" w:rsidRDefault="00B67D3C">
            <w:pPr>
              <w:ind w:right="111"/>
              <w:rPr>
                <w:rFonts w:ascii="Calibri" w:eastAsia="Calibri" w:hAnsi="Calibri" w:cs="Calibri"/>
                <w:sz w:val="20"/>
                <w:szCs w:val="20"/>
                <w:highlight w:val="yellow"/>
              </w:rPr>
            </w:pPr>
            <w:r>
              <w:rPr>
                <w:rFonts w:ascii="Calibri" w:eastAsia="Calibri" w:hAnsi="Calibri" w:cs="Calibri"/>
                <w:color w:val="000000"/>
                <w:sz w:val="20"/>
                <w:szCs w:val="20"/>
                <w:highlight w:val="yellow"/>
              </w:rPr>
              <w:t>Tirsdag</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3EBBB52C" w14:textId="77777777" w:rsidR="0085535A" w:rsidRDefault="00B67D3C">
            <w:pPr>
              <w:ind w:left="116" w:right="109"/>
              <w:jc w:val="center"/>
              <w:rPr>
                <w:rFonts w:ascii="Calibri" w:eastAsia="Calibri" w:hAnsi="Calibri" w:cs="Calibri"/>
                <w:sz w:val="20"/>
                <w:szCs w:val="20"/>
                <w:highlight w:val="yellow"/>
              </w:rPr>
            </w:pPr>
            <w:r>
              <w:rPr>
                <w:rFonts w:ascii="Calibri" w:eastAsia="Calibri" w:hAnsi="Calibri" w:cs="Calibri"/>
                <w:color w:val="000000"/>
                <w:sz w:val="20"/>
                <w:szCs w:val="20"/>
                <w:highlight w:val="yellow"/>
              </w:rPr>
              <w:t>23/2</w:t>
            </w:r>
          </w:p>
        </w:tc>
        <w:tc>
          <w:tcPr>
            <w:tcW w:w="1050" w:type="dxa"/>
            <w:tcBorders>
              <w:top w:val="single" w:sz="4" w:space="0" w:color="000000"/>
              <w:left w:val="single" w:sz="4" w:space="0" w:color="000000"/>
              <w:bottom w:val="single" w:sz="4" w:space="0" w:color="000000"/>
              <w:right w:val="single" w:sz="4" w:space="0" w:color="000000"/>
            </w:tcBorders>
          </w:tcPr>
          <w:p w14:paraId="42223A8B" w14:textId="77777777" w:rsidR="0085535A" w:rsidRDefault="00B67D3C">
            <w:pPr>
              <w:ind w:left="116" w:right="109"/>
              <w:jc w:val="center"/>
              <w:rPr>
                <w:rFonts w:ascii="Calibri" w:eastAsia="Calibri" w:hAnsi="Calibri" w:cs="Calibri"/>
                <w:sz w:val="20"/>
                <w:szCs w:val="20"/>
                <w:highlight w:val="yellow"/>
              </w:rPr>
            </w:pPr>
            <w:r>
              <w:rPr>
                <w:rFonts w:ascii="Calibri" w:eastAsia="Calibri" w:hAnsi="Calibri" w:cs="Calibri"/>
                <w:color w:val="000000"/>
                <w:sz w:val="20"/>
                <w:szCs w:val="20"/>
                <w:highlight w:val="yellow"/>
              </w:rPr>
              <w:t>18:00</w:t>
            </w:r>
          </w:p>
        </w:tc>
        <w:tc>
          <w:tcPr>
            <w:tcW w:w="1425" w:type="dxa"/>
            <w:tcBorders>
              <w:top w:val="single" w:sz="4" w:space="0" w:color="000000"/>
              <w:left w:val="single" w:sz="4" w:space="0" w:color="000000"/>
              <w:bottom w:val="single" w:sz="4" w:space="0" w:color="000000"/>
              <w:right w:val="single" w:sz="4" w:space="0" w:color="000000"/>
            </w:tcBorders>
          </w:tcPr>
          <w:p w14:paraId="362CAD01" w14:textId="77777777" w:rsidR="0085535A" w:rsidRDefault="00B67D3C">
            <w:pPr>
              <w:ind w:left="160" w:right="150" w:hanging="87"/>
              <w:rPr>
                <w:rFonts w:ascii="Calibri" w:eastAsia="Calibri" w:hAnsi="Calibri" w:cs="Calibri"/>
                <w:sz w:val="20"/>
                <w:szCs w:val="20"/>
                <w:highlight w:val="yellow"/>
              </w:rPr>
            </w:pPr>
            <w:r>
              <w:rPr>
                <w:rFonts w:ascii="Calibri" w:eastAsia="Calibri" w:hAnsi="Calibri" w:cs="Calibri"/>
                <w:color w:val="000000"/>
                <w:sz w:val="20"/>
                <w:szCs w:val="20"/>
                <w:highlight w:val="yellow"/>
              </w:rPr>
              <w:t>Klubbhuset</w:t>
            </w:r>
          </w:p>
        </w:tc>
      </w:tr>
      <w:tr w:rsidR="0085535A" w14:paraId="701D1F9C" w14:textId="77777777">
        <w:trPr>
          <w:trHeight w:val="28"/>
        </w:trPr>
        <w:tc>
          <w:tcPr>
            <w:tcW w:w="1920" w:type="dxa"/>
            <w:tcBorders>
              <w:top w:val="single" w:sz="4" w:space="0" w:color="000000"/>
              <w:left w:val="single" w:sz="4" w:space="0" w:color="000000"/>
              <w:bottom w:val="single" w:sz="4" w:space="0" w:color="000000"/>
              <w:right w:val="single" w:sz="4" w:space="0" w:color="000000"/>
            </w:tcBorders>
          </w:tcPr>
          <w:p w14:paraId="742A569A" w14:textId="77777777" w:rsidR="0085535A" w:rsidRDefault="00B67D3C">
            <w:pPr>
              <w:ind w:left="50" w:right="39"/>
              <w:rPr>
                <w:rFonts w:ascii="Calibri" w:eastAsia="Calibri" w:hAnsi="Calibri" w:cs="Calibri"/>
                <w:sz w:val="20"/>
                <w:szCs w:val="20"/>
                <w:highlight w:val="yellow"/>
              </w:rPr>
            </w:pPr>
            <w:r>
              <w:rPr>
                <w:rFonts w:ascii="Calibri" w:eastAsia="Calibri" w:hAnsi="Calibri" w:cs="Calibri"/>
                <w:b/>
                <w:color w:val="000000"/>
                <w:sz w:val="20"/>
                <w:szCs w:val="20"/>
                <w:highlight w:val="yellow"/>
              </w:rPr>
              <w:t>AU (Oslo idrettskrets)</w:t>
            </w:r>
          </w:p>
        </w:tc>
        <w:tc>
          <w:tcPr>
            <w:tcW w:w="930" w:type="dxa"/>
            <w:tcBorders>
              <w:top w:val="single" w:sz="4" w:space="0" w:color="000000"/>
              <w:left w:val="single" w:sz="4" w:space="0" w:color="000000"/>
              <w:bottom w:val="single" w:sz="4" w:space="0" w:color="000000"/>
              <w:right w:val="single" w:sz="4" w:space="0" w:color="000000"/>
            </w:tcBorders>
          </w:tcPr>
          <w:p w14:paraId="1749590B" w14:textId="77777777" w:rsidR="0085535A" w:rsidRDefault="00B67D3C">
            <w:pPr>
              <w:ind w:right="184"/>
              <w:rPr>
                <w:rFonts w:ascii="Calibri" w:eastAsia="Calibri" w:hAnsi="Calibri" w:cs="Calibri"/>
                <w:sz w:val="20"/>
                <w:szCs w:val="20"/>
                <w:highlight w:val="yellow"/>
              </w:rPr>
            </w:pPr>
            <w:r>
              <w:rPr>
                <w:rFonts w:ascii="Calibri" w:eastAsia="Calibri" w:hAnsi="Calibri" w:cs="Calibri"/>
                <w:color w:val="000000"/>
                <w:sz w:val="20"/>
                <w:szCs w:val="20"/>
                <w:highlight w:val="yellow"/>
              </w:rPr>
              <w:t>Tirsdag</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73E9C1A7" w14:textId="77777777" w:rsidR="0085535A" w:rsidRDefault="00B67D3C">
            <w:pPr>
              <w:ind w:left="116" w:right="109"/>
              <w:jc w:val="center"/>
              <w:rPr>
                <w:rFonts w:ascii="Calibri" w:eastAsia="Calibri" w:hAnsi="Calibri" w:cs="Calibri"/>
                <w:sz w:val="20"/>
                <w:szCs w:val="20"/>
                <w:highlight w:val="yellow"/>
              </w:rPr>
            </w:pPr>
            <w:r>
              <w:rPr>
                <w:rFonts w:ascii="Calibri" w:eastAsia="Calibri" w:hAnsi="Calibri" w:cs="Calibri"/>
                <w:color w:val="000000"/>
                <w:sz w:val="20"/>
                <w:szCs w:val="20"/>
                <w:highlight w:val="yellow"/>
              </w:rPr>
              <w:t>02/3</w:t>
            </w:r>
          </w:p>
        </w:tc>
        <w:tc>
          <w:tcPr>
            <w:tcW w:w="1050" w:type="dxa"/>
            <w:tcBorders>
              <w:top w:val="single" w:sz="4" w:space="0" w:color="000000"/>
              <w:left w:val="single" w:sz="4" w:space="0" w:color="000000"/>
              <w:bottom w:val="single" w:sz="4" w:space="0" w:color="000000"/>
              <w:right w:val="single" w:sz="4" w:space="0" w:color="000000"/>
            </w:tcBorders>
          </w:tcPr>
          <w:p w14:paraId="69B70885" w14:textId="77777777" w:rsidR="0085535A" w:rsidRDefault="00B67D3C">
            <w:pPr>
              <w:jc w:val="center"/>
              <w:rPr>
                <w:rFonts w:ascii="Calibri" w:eastAsia="Calibri" w:hAnsi="Calibri" w:cs="Calibri"/>
                <w:sz w:val="20"/>
                <w:szCs w:val="20"/>
                <w:highlight w:val="yellow"/>
              </w:rPr>
            </w:pPr>
            <w:r>
              <w:rPr>
                <w:rFonts w:ascii="Calibri" w:eastAsia="Calibri" w:hAnsi="Calibri" w:cs="Calibri"/>
                <w:sz w:val="20"/>
                <w:szCs w:val="20"/>
                <w:highlight w:val="yellow"/>
              </w:rPr>
              <w:t>18:00</w:t>
            </w:r>
          </w:p>
        </w:tc>
        <w:tc>
          <w:tcPr>
            <w:tcW w:w="1425" w:type="dxa"/>
            <w:tcBorders>
              <w:top w:val="single" w:sz="4" w:space="0" w:color="000000"/>
              <w:left w:val="single" w:sz="4" w:space="0" w:color="000000"/>
              <w:bottom w:val="single" w:sz="4" w:space="0" w:color="000000"/>
              <w:right w:val="single" w:sz="4" w:space="0" w:color="000000"/>
            </w:tcBorders>
          </w:tcPr>
          <w:p w14:paraId="2DCEC30A" w14:textId="77777777" w:rsidR="0085535A" w:rsidRDefault="00B67D3C">
            <w:pPr>
              <w:ind w:left="73"/>
              <w:rPr>
                <w:rFonts w:ascii="Calibri" w:eastAsia="Calibri" w:hAnsi="Calibri" w:cs="Calibri"/>
                <w:sz w:val="20"/>
                <w:szCs w:val="20"/>
                <w:highlight w:val="yellow"/>
              </w:rPr>
            </w:pPr>
            <w:r>
              <w:rPr>
                <w:rFonts w:ascii="Calibri" w:eastAsia="Calibri" w:hAnsi="Calibri" w:cs="Calibri"/>
                <w:sz w:val="20"/>
                <w:szCs w:val="20"/>
                <w:highlight w:val="yellow"/>
              </w:rPr>
              <w:t>Klubbhuset</w:t>
            </w:r>
          </w:p>
        </w:tc>
      </w:tr>
      <w:tr w:rsidR="0085535A" w14:paraId="4A5008AE" w14:textId="77777777">
        <w:trPr>
          <w:trHeight w:val="28"/>
        </w:trPr>
        <w:tc>
          <w:tcPr>
            <w:tcW w:w="1920" w:type="dxa"/>
            <w:tcBorders>
              <w:top w:val="single" w:sz="4" w:space="0" w:color="000000"/>
              <w:left w:val="single" w:sz="4" w:space="0" w:color="000000"/>
              <w:bottom w:val="single" w:sz="4" w:space="0" w:color="000000"/>
              <w:right w:val="single" w:sz="4" w:space="0" w:color="000000"/>
            </w:tcBorders>
          </w:tcPr>
          <w:p w14:paraId="2852A0BB" w14:textId="77777777" w:rsidR="0085535A" w:rsidRDefault="00B67D3C">
            <w:pPr>
              <w:ind w:left="50" w:right="39"/>
              <w:rPr>
                <w:rFonts w:ascii="Calibri" w:eastAsia="Calibri" w:hAnsi="Calibri" w:cs="Calibri"/>
                <w:b/>
                <w:color w:val="000000"/>
                <w:sz w:val="20"/>
                <w:szCs w:val="20"/>
                <w:highlight w:val="yellow"/>
              </w:rPr>
            </w:pPr>
            <w:r>
              <w:rPr>
                <w:rFonts w:ascii="Calibri" w:eastAsia="Calibri" w:hAnsi="Calibri" w:cs="Calibri"/>
                <w:b/>
                <w:sz w:val="20"/>
                <w:szCs w:val="20"/>
                <w:highlight w:val="yellow"/>
              </w:rPr>
              <w:t>AU</w:t>
            </w:r>
          </w:p>
        </w:tc>
        <w:tc>
          <w:tcPr>
            <w:tcW w:w="930" w:type="dxa"/>
            <w:tcBorders>
              <w:top w:val="single" w:sz="4" w:space="0" w:color="000000"/>
              <w:left w:val="single" w:sz="4" w:space="0" w:color="000000"/>
              <w:bottom w:val="single" w:sz="4" w:space="0" w:color="000000"/>
              <w:right w:val="single" w:sz="4" w:space="0" w:color="000000"/>
            </w:tcBorders>
          </w:tcPr>
          <w:p w14:paraId="04ECDF8F" w14:textId="77777777" w:rsidR="0085535A" w:rsidRDefault="00B67D3C">
            <w:pPr>
              <w:ind w:right="184"/>
              <w:rPr>
                <w:rFonts w:ascii="Calibri" w:eastAsia="Calibri" w:hAnsi="Calibri" w:cs="Calibri"/>
                <w:color w:val="000000"/>
                <w:sz w:val="20"/>
                <w:szCs w:val="20"/>
                <w:highlight w:val="yellow"/>
              </w:rPr>
            </w:pPr>
            <w:r>
              <w:rPr>
                <w:rFonts w:ascii="Calibri" w:eastAsia="Calibri" w:hAnsi="Calibri" w:cs="Calibri"/>
                <w:sz w:val="20"/>
                <w:szCs w:val="20"/>
                <w:highlight w:val="yellow"/>
              </w:rPr>
              <w:t>Tirsdag</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0E491837" w14:textId="77777777" w:rsidR="0085535A" w:rsidRDefault="00B67D3C">
            <w:pPr>
              <w:jc w:val="center"/>
              <w:rPr>
                <w:rFonts w:ascii="Calibri" w:eastAsia="Calibri" w:hAnsi="Calibri" w:cs="Calibri"/>
                <w:sz w:val="20"/>
                <w:szCs w:val="20"/>
                <w:highlight w:val="yellow"/>
              </w:rPr>
            </w:pPr>
            <w:r>
              <w:rPr>
                <w:rFonts w:ascii="Calibri" w:eastAsia="Calibri" w:hAnsi="Calibri" w:cs="Calibri"/>
                <w:sz w:val="20"/>
                <w:szCs w:val="20"/>
                <w:highlight w:val="yellow"/>
              </w:rPr>
              <w:t>16/3</w:t>
            </w:r>
          </w:p>
        </w:tc>
        <w:tc>
          <w:tcPr>
            <w:tcW w:w="1050" w:type="dxa"/>
            <w:tcBorders>
              <w:top w:val="single" w:sz="4" w:space="0" w:color="000000"/>
              <w:left w:val="single" w:sz="4" w:space="0" w:color="000000"/>
              <w:bottom w:val="single" w:sz="4" w:space="0" w:color="000000"/>
              <w:right w:val="single" w:sz="4" w:space="0" w:color="000000"/>
            </w:tcBorders>
          </w:tcPr>
          <w:p w14:paraId="2532B05A" w14:textId="77777777" w:rsidR="0085535A" w:rsidRDefault="00B67D3C">
            <w:pPr>
              <w:ind w:left="116" w:right="109"/>
              <w:jc w:val="center"/>
              <w:rPr>
                <w:rFonts w:ascii="Calibri" w:eastAsia="Calibri" w:hAnsi="Calibri" w:cs="Calibri"/>
                <w:sz w:val="20"/>
                <w:szCs w:val="20"/>
                <w:highlight w:val="yellow"/>
              </w:rPr>
            </w:pPr>
            <w:r>
              <w:rPr>
                <w:rFonts w:ascii="Calibri" w:eastAsia="Calibri" w:hAnsi="Calibri" w:cs="Calibri"/>
                <w:sz w:val="20"/>
                <w:szCs w:val="20"/>
                <w:highlight w:val="yellow"/>
              </w:rPr>
              <w:t>18:00</w:t>
            </w:r>
          </w:p>
        </w:tc>
        <w:tc>
          <w:tcPr>
            <w:tcW w:w="1425" w:type="dxa"/>
            <w:tcBorders>
              <w:top w:val="single" w:sz="4" w:space="0" w:color="000000"/>
              <w:left w:val="single" w:sz="4" w:space="0" w:color="000000"/>
              <w:bottom w:val="single" w:sz="4" w:space="0" w:color="000000"/>
              <w:right w:val="single" w:sz="4" w:space="0" w:color="000000"/>
            </w:tcBorders>
          </w:tcPr>
          <w:p w14:paraId="24A43348" w14:textId="77777777" w:rsidR="0085535A" w:rsidRDefault="00B67D3C">
            <w:pPr>
              <w:ind w:left="160" w:right="150" w:hanging="87"/>
              <w:rPr>
                <w:rFonts w:ascii="Calibri" w:eastAsia="Calibri" w:hAnsi="Calibri" w:cs="Calibri"/>
                <w:color w:val="000000"/>
                <w:sz w:val="20"/>
                <w:szCs w:val="20"/>
                <w:highlight w:val="yellow"/>
              </w:rPr>
            </w:pPr>
            <w:r>
              <w:rPr>
                <w:rFonts w:ascii="Calibri" w:eastAsia="Calibri" w:hAnsi="Calibri" w:cs="Calibri"/>
                <w:sz w:val="20"/>
                <w:szCs w:val="20"/>
                <w:highlight w:val="yellow"/>
              </w:rPr>
              <w:t>Klubbhuset</w:t>
            </w:r>
          </w:p>
        </w:tc>
      </w:tr>
      <w:tr w:rsidR="0085535A" w14:paraId="6B3DF4AF" w14:textId="77777777">
        <w:trPr>
          <w:trHeight w:val="259"/>
        </w:trPr>
        <w:tc>
          <w:tcPr>
            <w:tcW w:w="1920" w:type="dxa"/>
            <w:tcBorders>
              <w:top w:val="single" w:sz="4" w:space="0" w:color="000000"/>
              <w:left w:val="single" w:sz="4" w:space="0" w:color="000000"/>
              <w:bottom w:val="single" w:sz="4" w:space="0" w:color="000000"/>
              <w:right w:val="single" w:sz="4" w:space="0" w:color="000000"/>
            </w:tcBorders>
          </w:tcPr>
          <w:p w14:paraId="7B69C589" w14:textId="77777777" w:rsidR="0085535A" w:rsidRDefault="00B67D3C">
            <w:pPr>
              <w:ind w:left="50" w:right="39"/>
              <w:rPr>
                <w:rFonts w:ascii="Calibri" w:eastAsia="Calibri" w:hAnsi="Calibri" w:cs="Calibri"/>
                <w:sz w:val="20"/>
                <w:szCs w:val="20"/>
                <w:highlight w:val="yellow"/>
              </w:rPr>
            </w:pPr>
            <w:r>
              <w:rPr>
                <w:rFonts w:ascii="Calibri" w:eastAsia="Calibri" w:hAnsi="Calibri" w:cs="Calibri"/>
                <w:b/>
                <w:color w:val="000000"/>
                <w:sz w:val="20"/>
                <w:szCs w:val="20"/>
                <w:highlight w:val="yellow"/>
              </w:rPr>
              <w:t>Styret</w:t>
            </w:r>
          </w:p>
        </w:tc>
        <w:tc>
          <w:tcPr>
            <w:tcW w:w="930" w:type="dxa"/>
            <w:tcBorders>
              <w:top w:val="single" w:sz="4" w:space="0" w:color="000000"/>
              <w:left w:val="single" w:sz="4" w:space="0" w:color="000000"/>
              <w:bottom w:val="single" w:sz="4" w:space="0" w:color="000000"/>
              <w:right w:val="single" w:sz="4" w:space="0" w:color="000000"/>
            </w:tcBorders>
          </w:tcPr>
          <w:p w14:paraId="23CC202B" w14:textId="77777777" w:rsidR="0085535A" w:rsidRDefault="00B67D3C">
            <w:pPr>
              <w:ind w:right="184"/>
              <w:rPr>
                <w:rFonts w:ascii="Calibri" w:eastAsia="Calibri" w:hAnsi="Calibri" w:cs="Calibri"/>
                <w:sz w:val="20"/>
                <w:szCs w:val="20"/>
                <w:highlight w:val="yellow"/>
              </w:rPr>
            </w:pPr>
            <w:r>
              <w:rPr>
                <w:rFonts w:ascii="Calibri" w:eastAsia="Calibri" w:hAnsi="Calibri" w:cs="Calibri"/>
                <w:color w:val="000000"/>
                <w:sz w:val="20"/>
                <w:szCs w:val="20"/>
                <w:highlight w:val="yellow"/>
              </w:rPr>
              <w:t>Torsdag</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68FACDC9" w14:textId="77777777" w:rsidR="0085535A" w:rsidRDefault="00B67D3C">
            <w:pPr>
              <w:jc w:val="center"/>
              <w:rPr>
                <w:rFonts w:ascii="Calibri" w:eastAsia="Calibri" w:hAnsi="Calibri" w:cs="Calibri"/>
                <w:sz w:val="20"/>
                <w:szCs w:val="20"/>
                <w:highlight w:val="yellow"/>
              </w:rPr>
            </w:pPr>
            <w:r>
              <w:rPr>
                <w:rFonts w:ascii="Calibri" w:eastAsia="Calibri" w:hAnsi="Calibri" w:cs="Calibri"/>
                <w:sz w:val="20"/>
                <w:szCs w:val="20"/>
                <w:highlight w:val="yellow"/>
              </w:rPr>
              <w:t>8/4</w:t>
            </w:r>
          </w:p>
        </w:tc>
        <w:tc>
          <w:tcPr>
            <w:tcW w:w="1050" w:type="dxa"/>
            <w:tcBorders>
              <w:top w:val="single" w:sz="4" w:space="0" w:color="000000"/>
              <w:left w:val="single" w:sz="4" w:space="0" w:color="000000"/>
              <w:bottom w:val="single" w:sz="4" w:space="0" w:color="000000"/>
              <w:right w:val="single" w:sz="4" w:space="0" w:color="000000"/>
            </w:tcBorders>
          </w:tcPr>
          <w:p w14:paraId="78B592C0" w14:textId="77777777" w:rsidR="0085535A" w:rsidRDefault="00B67D3C">
            <w:pPr>
              <w:ind w:left="116" w:right="109"/>
              <w:jc w:val="center"/>
              <w:rPr>
                <w:rFonts w:ascii="Calibri" w:eastAsia="Calibri" w:hAnsi="Calibri" w:cs="Calibri"/>
                <w:sz w:val="20"/>
                <w:szCs w:val="20"/>
                <w:highlight w:val="yellow"/>
              </w:rPr>
            </w:pPr>
            <w:r>
              <w:rPr>
                <w:rFonts w:ascii="Calibri" w:eastAsia="Calibri" w:hAnsi="Calibri" w:cs="Calibri"/>
                <w:color w:val="000000"/>
                <w:sz w:val="20"/>
                <w:szCs w:val="20"/>
                <w:highlight w:val="yellow"/>
              </w:rPr>
              <w:t>18:00</w:t>
            </w:r>
          </w:p>
        </w:tc>
        <w:tc>
          <w:tcPr>
            <w:tcW w:w="1425" w:type="dxa"/>
            <w:tcBorders>
              <w:top w:val="single" w:sz="4" w:space="0" w:color="000000"/>
              <w:left w:val="single" w:sz="4" w:space="0" w:color="000000"/>
              <w:bottom w:val="single" w:sz="4" w:space="0" w:color="000000"/>
              <w:right w:val="single" w:sz="4" w:space="0" w:color="000000"/>
            </w:tcBorders>
          </w:tcPr>
          <w:p w14:paraId="68CBBDD1" w14:textId="77777777" w:rsidR="0085535A" w:rsidRDefault="00B67D3C">
            <w:pPr>
              <w:ind w:left="160" w:right="150" w:hanging="87"/>
              <w:rPr>
                <w:rFonts w:ascii="Calibri" w:eastAsia="Calibri" w:hAnsi="Calibri" w:cs="Calibri"/>
                <w:sz w:val="20"/>
                <w:szCs w:val="20"/>
                <w:highlight w:val="yellow"/>
              </w:rPr>
            </w:pPr>
            <w:r>
              <w:rPr>
                <w:rFonts w:ascii="Calibri" w:eastAsia="Calibri" w:hAnsi="Calibri" w:cs="Calibri"/>
                <w:color w:val="000000"/>
                <w:sz w:val="20"/>
                <w:szCs w:val="20"/>
                <w:highlight w:val="yellow"/>
              </w:rPr>
              <w:t>Klubbhuset</w:t>
            </w:r>
          </w:p>
        </w:tc>
      </w:tr>
      <w:tr w:rsidR="0085535A" w14:paraId="6C17D12F" w14:textId="77777777">
        <w:trPr>
          <w:trHeight w:val="133"/>
        </w:trPr>
        <w:tc>
          <w:tcPr>
            <w:tcW w:w="1920" w:type="dxa"/>
            <w:tcBorders>
              <w:top w:val="single" w:sz="4" w:space="0" w:color="000000"/>
              <w:left w:val="single" w:sz="4" w:space="0" w:color="000000"/>
              <w:bottom w:val="single" w:sz="4" w:space="0" w:color="000000"/>
              <w:right w:val="single" w:sz="4" w:space="0" w:color="000000"/>
            </w:tcBorders>
          </w:tcPr>
          <w:p w14:paraId="42E0BDC8" w14:textId="77777777" w:rsidR="0085535A" w:rsidRDefault="00B67D3C">
            <w:pPr>
              <w:spacing w:before="1"/>
              <w:ind w:left="51" w:right="38"/>
              <w:rPr>
                <w:rFonts w:ascii="Calibri" w:eastAsia="Calibri" w:hAnsi="Calibri" w:cs="Calibri"/>
                <w:sz w:val="20"/>
                <w:szCs w:val="20"/>
                <w:highlight w:val="yellow"/>
              </w:rPr>
            </w:pPr>
            <w:r>
              <w:rPr>
                <w:rFonts w:ascii="Calibri" w:eastAsia="Calibri" w:hAnsi="Calibri" w:cs="Calibri"/>
                <w:b/>
                <w:color w:val="000000"/>
                <w:sz w:val="20"/>
                <w:szCs w:val="20"/>
                <w:highlight w:val="yellow"/>
              </w:rPr>
              <w:t>Årsmøte</w:t>
            </w:r>
          </w:p>
        </w:tc>
        <w:tc>
          <w:tcPr>
            <w:tcW w:w="930" w:type="dxa"/>
            <w:tcBorders>
              <w:top w:val="single" w:sz="4" w:space="0" w:color="000000"/>
              <w:left w:val="single" w:sz="4" w:space="0" w:color="000000"/>
              <w:bottom w:val="single" w:sz="4" w:space="0" w:color="000000"/>
              <w:right w:val="single" w:sz="4" w:space="0" w:color="000000"/>
            </w:tcBorders>
          </w:tcPr>
          <w:p w14:paraId="42DD8430" w14:textId="77777777" w:rsidR="0085535A" w:rsidRDefault="00B67D3C">
            <w:pPr>
              <w:spacing w:before="1"/>
              <w:ind w:right="129"/>
              <w:rPr>
                <w:rFonts w:ascii="Calibri" w:eastAsia="Calibri" w:hAnsi="Calibri" w:cs="Calibri"/>
                <w:sz w:val="20"/>
                <w:szCs w:val="20"/>
                <w:highlight w:val="yellow"/>
              </w:rPr>
            </w:pPr>
            <w:r>
              <w:rPr>
                <w:rFonts w:ascii="Calibri" w:eastAsia="Calibri" w:hAnsi="Calibri" w:cs="Calibri"/>
                <w:color w:val="000000"/>
                <w:sz w:val="20"/>
                <w:szCs w:val="20"/>
                <w:highlight w:val="yellow"/>
              </w:rPr>
              <w:t>Torsdag</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4724F9CF" w14:textId="77777777" w:rsidR="0085535A" w:rsidRDefault="00B67D3C">
            <w:pPr>
              <w:spacing w:before="1"/>
              <w:ind w:left="116" w:right="109"/>
              <w:jc w:val="center"/>
              <w:rPr>
                <w:rFonts w:ascii="Calibri" w:eastAsia="Calibri" w:hAnsi="Calibri" w:cs="Calibri"/>
                <w:sz w:val="20"/>
                <w:szCs w:val="20"/>
                <w:highlight w:val="yellow"/>
              </w:rPr>
            </w:pPr>
            <w:r>
              <w:rPr>
                <w:rFonts w:ascii="Calibri" w:eastAsia="Calibri" w:hAnsi="Calibri" w:cs="Calibri"/>
                <w:sz w:val="20"/>
                <w:szCs w:val="20"/>
                <w:highlight w:val="yellow"/>
              </w:rPr>
              <w:t>15</w:t>
            </w:r>
            <w:r>
              <w:rPr>
                <w:rFonts w:ascii="Calibri" w:eastAsia="Calibri" w:hAnsi="Calibri" w:cs="Calibri"/>
                <w:color w:val="000000"/>
                <w:sz w:val="20"/>
                <w:szCs w:val="20"/>
                <w:highlight w:val="yellow"/>
              </w:rPr>
              <w:t>/4</w:t>
            </w:r>
          </w:p>
        </w:tc>
        <w:tc>
          <w:tcPr>
            <w:tcW w:w="1050" w:type="dxa"/>
            <w:tcBorders>
              <w:top w:val="single" w:sz="4" w:space="0" w:color="000000"/>
              <w:left w:val="single" w:sz="4" w:space="0" w:color="000000"/>
              <w:bottom w:val="single" w:sz="4" w:space="0" w:color="000000"/>
              <w:right w:val="single" w:sz="4" w:space="0" w:color="000000"/>
            </w:tcBorders>
          </w:tcPr>
          <w:p w14:paraId="709041E7" w14:textId="77777777" w:rsidR="0085535A" w:rsidRDefault="00B67D3C">
            <w:pPr>
              <w:spacing w:before="1"/>
              <w:ind w:left="116" w:right="109"/>
              <w:jc w:val="center"/>
              <w:rPr>
                <w:rFonts w:ascii="Calibri" w:eastAsia="Calibri" w:hAnsi="Calibri" w:cs="Calibri"/>
                <w:sz w:val="20"/>
                <w:szCs w:val="20"/>
                <w:highlight w:val="yellow"/>
              </w:rPr>
            </w:pPr>
            <w:r>
              <w:rPr>
                <w:rFonts w:ascii="Calibri" w:eastAsia="Calibri" w:hAnsi="Calibri" w:cs="Calibri"/>
                <w:color w:val="000000"/>
                <w:sz w:val="20"/>
                <w:szCs w:val="20"/>
                <w:highlight w:val="yellow"/>
              </w:rPr>
              <w:t>18:00</w:t>
            </w:r>
          </w:p>
        </w:tc>
        <w:tc>
          <w:tcPr>
            <w:tcW w:w="1425" w:type="dxa"/>
            <w:tcBorders>
              <w:top w:val="single" w:sz="4" w:space="0" w:color="000000"/>
              <w:left w:val="single" w:sz="4" w:space="0" w:color="000000"/>
              <w:bottom w:val="single" w:sz="4" w:space="0" w:color="000000"/>
              <w:right w:val="single" w:sz="4" w:space="0" w:color="000000"/>
            </w:tcBorders>
          </w:tcPr>
          <w:p w14:paraId="693D3499" w14:textId="77777777" w:rsidR="0085535A" w:rsidRDefault="00B67D3C">
            <w:pPr>
              <w:spacing w:before="1"/>
              <w:ind w:left="160" w:right="150" w:hanging="87"/>
              <w:rPr>
                <w:rFonts w:ascii="Calibri" w:eastAsia="Calibri" w:hAnsi="Calibri" w:cs="Calibri"/>
                <w:sz w:val="20"/>
                <w:szCs w:val="20"/>
                <w:highlight w:val="yellow"/>
              </w:rPr>
            </w:pPr>
            <w:r>
              <w:rPr>
                <w:rFonts w:ascii="Calibri" w:eastAsia="Calibri" w:hAnsi="Calibri" w:cs="Calibri"/>
                <w:color w:val="000000"/>
                <w:sz w:val="20"/>
                <w:szCs w:val="20"/>
                <w:highlight w:val="yellow"/>
              </w:rPr>
              <w:t>Klubbhuset</w:t>
            </w:r>
          </w:p>
        </w:tc>
      </w:tr>
      <w:tr w:rsidR="0085535A" w14:paraId="72A28260" w14:textId="77777777">
        <w:trPr>
          <w:trHeight w:val="136"/>
        </w:trPr>
        <w:tc>
          <w:tcPr>
            <w:tcW w:w="1920" w:type="dxa"/>
            <w:tcBorders>
              <w:top w:val="single" w:sz="4" w:space="0" w:color="000000"/>
              <w:left w:val="single" w:sz="4" w:space="0" w:color="000000"/>
              <w:bottom w:val="single" w:sz="4" w:space="0" w:color="000000"/>
              <w:right w:val="single" w:sz="4" w:space="0" w:color="000000"/>
            </w:tcBorders>
          </w:tcPr>
          <w:p w14:paraId="68C0DEB9" w14:textId="77777777" w:rsidR="0085535A" w:rsidRDefault="00B67D3C">
            <w:pPr>
              <w:spacing w:before="2"/>
              <w:ind w:left="50" w:right="39"/>
              <w:rPr>
                <w:rFonts w:ascii="Calibri" w:eastAsia="Calibri" w:hAnsi="Calibri" w:cs="Calibri"/>
                <w:sz w:val="20"/>
                <w:szCs w:val="20"/>
              </w:rPr>
            </w:pPr>
            <w:r>
              <w:rPr>
                <w:rFonts w:ascii="Calibri" w:eastAsia="Calibri" w:hAnsi="Calibri" w:cs="Calibri"/>
                <w:b/>
                <w:color w:val="000000"/>
                <w:sz w:val="20"/>
                <w:szCs w:val="20"/>
              </w:rPr>
              <w:t>Styreseminar</w:t>
            </w:r>
          </w:p>
        </w:tc>
        <w:tc>
          <w:tcPr>
            <w:tcW w:w="930" w:type="dxa"/>
            <w:tcBorders>
              <w:top w:val="single" w:sz="4" w:space="0" w:color="000000"/>
              <w:left w:val="single" w:sz="4" w:space="0" w:color="000000"/>
              <w:bottom w:val="single" w:sz="4" w:space="0" w:color="000000"/>
              <w:right w:val="single" w:sz="4" w:space="0" w:color="000000"/>
            </w:tcBorders>
          </w:tcPr>
          <w:p w14:paraId="4A2D59B7" w14:textId="77777777" w:rsidR="0085535A" w:rsidRDefault="00B67D3C">
            <w:pPr>
              <w:spacing w:before="2"/>
              <w:ind w:right="184"/>
              <w:rPr>
                <w:rFonts w:ascii="Calibri" w:eastAsia="Calibri" w:hAnsi="Calibri" w:cs="Calibri"/>
                <w:sz w:val="20"/>
                <w:szCs w:val="20"/>
              </w:rPr>
            </w:pPr>
            <w:r>
              <w:rPr>
                <w:rFonts w:ascii="Calibri" w:eastAsia="Calibri" w:hAnsi="Calibri" w:cs="Calibri"/>
                <w:color w:val="000000"/>
                <w:sz w:val="20"/>
                <w:szCs w:val="20"/>
              </w:rPr>
              <w:t>Tirsdag</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48D79AA5" w14:textId="77777777" w:rsidR="0085535A" w:rsidRDefault="00B67D3C">
            <w:pPr>
              <w:spacing w:before="2"/>
              <w:ind w:left="116" w:right="109"/>
              <w:jc w:val="center"/>
              <w:rPr>
                <w:rFonts w:ascii="Calibri" w:eastAsia="Calibri" w:hAnsi="Calibri" w:cs="Calibri"/>
                <w:sz w:val="20"/>
                <w:szCs w:val="20"/>
              </w:rPr>
            </w:pPr>
            <w:r>
              <w:rPr>
                <w:rFonts w:ascii="Calibri" w:eastAsia="Calibri" w:hAnsi="Calibri" w:cs="Calibri"/>
                <w:color w:val="000000"/>
                <w:sz w:val="20"/>
                <w:szCs w:val="20"/>
              </w:rPr>
              <w:t>27/4</w:t>
            </w:r>
          </w:p>
        </w:tc>
        <w:tc>
          <w:tcPr>
            <w:tcW w:w="1050" w:type="dxa"/>
            <w:tcBorders>
              <w:top w:val="single" w:sz="4" w:space="0" w:color="000000"/>
              <w:left w:val="single" w:sz="4" w:space="0" w:color="000000"/>
              <w:bottom w:val="single" w:sz="4" w:space="0" w:color="000000"/>
              <w:right w:val="single" w:sz="4" w:space="0" w:color="000000"/>
            </w:tcBorders>
          </w:tcPr>
          <w:p w14:paraId="12548BA1" w14:textId="77777777" w:rsidR="0085535A" w:rsidRDefault="00B67D3C">
            <w:pPr>
              <w:spacing w:before="2"/>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425" w:type="dxa"/>
            <w:tcBorders>
              <w:top w:val="single" w:sz="4" w:space="0" w:color="000000"/>
              <w:left w:val="single" w:sz="4" w:space="0" w:color="000000"/>
              <w:bottom w:val="single" w:sz="4" w:space="0" w:color="000000"/>
              <w:right w:val="single" w:sz="4" w:space="0" w:color="000000"/>
            </w:tcBorders>
          </w:tcPr>
          <w:p w14:paraId="507D513D" w14:textId="77777777" w:rsidR="0085535A" w:rsidRDefault="00B67D3C">
            <w:pPr>
              <w:spacing w:before="2"/>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85535A" w14:paraId="56B82DF4" w14:textId="77777777">
        <w:trPr>
          <w:trHeight w:val="130"/>
        </w:trPr>
        <w:tc>
          <w:tcPr>
            <w:tcW w:w="1920" w:type="dxa"/>
            <w:tcBorders>
              <w:top w:val="single" w:sz="4" w:space="0" w:color="000000"/>
              <w:left w:val="single" w:sz="4" w:space="0" w:color="000000"/>
              <w:bottom w:val="single" w:sz="4" w:space="0" w:color="000000"/>
              <w:right w:val="single" w:sz="4" w:space="0" w:color="000000"/>
            </w:tcBorders>
          </w:tcPr>
          <w:p w14:paraId="5F708852" w14:textId="77777777" w:rsidR="0085535A" w:rsidRDefault="00B67D3C">
            <w:pPr>
              <w:ind w:left="50" w:right="39"/>
              <w:rPr>
                <w:rFonts w:ascii="Calibri" w:eastAsia="Calibri" w:hAnsi="Calibri" w:cs="Calibri"/>
                <w:sz w:val="20"/>
                <w:szCs w:val="20"/>
              </w:rPr>
            </w:pPr>
            <w:r>
              <w:rPr>
                <w:rFonts w:ascii="Calibri" w:eastAsia="Calibri" w:hAnsi="Calibri" w:cs="Calibri"/>
                <w:b/>
                <w:color w:val="000000"/>
                <w:sz w:val="20"/>
                <w:szCs w:val="20"/>
              </w:rPr>
              <w:t>AU</w:t>
            </w:r>
          </w:p>
        </w:tc>
        <w:tc>
          <w:tcPr>
            <w:tcW w:w="930" w:type="dxa"/>
            <w:tcBorders>
              <w:top w:val="single" w:sz="4" w:space="0" w:color="000000"/>
              <w:left w:val="single" w:sz="4" w:space="0" w:color="000000"/>
              <w:bottom w:val="single" w:sz="4" w:space="0" w:color="000000"/>
              <w:right w:val="single" w:sz="4" w:space="0" w:color="000000"/>
            </w:tcBorders>
          </w:tcPr>
          <w:p w14:paraId="7B2A9DE8" w14:textId="77777777" w:rsidR="0085535A" w:rsidRDefault="00B67D3C">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2CF8D19B" w14:textId="77777777" w:rsidR="0085535A" w:rsidRDefault="00B67D3C">
            <w:pPr>
              <w:jc w:val="center"/>
              <w:rPr>
                <w:rFonts w:ascii="Calibri" w:eastAsia="Calibri" w:hAnsi="Calibri" w:cs="Calibri"/>
                <w:sz w:val="20"/>
                <w:szCs w:val="20"/>
              </w:rPr>
            </w:pPr>
            <w:r>
              <w:rPr>
                <w:rFonts w:ascii="Calibri" w:eastAsia="Calibri" w:hAnsi="Calibri" w:cs="Calibri"/>
                <w:sz w:val="20"/>
                <w:szCs w:val="20"/>
              </w:rPr>
              <w:t>19/5</w:t>
            </w:r>
          </w:p>
        </w:tc>
        <w:tc>
          <w:tcPr>
            <w:tcW w:w="1050" w:type="dxa"/>
            <w:tcBorders>
              <w:top w:val="single" w:sz="4" w:space="0" w:color="000000"/>
              <w:left w:val="single" w:sz="4" w:space="0" w:color="000000"/>
              <w:bottom w:val="single" w:sz="4" w:space="0" w:color="000000"/>
              <w:right w:val="single" w:sz="4" w:space="0" w:color="000000"/>
            </w:tcBorders>
          </w:tcPr>
          <w:p w14:paraId="608DF8C1" w14:textId="77777777" w:rsidR="0085535A" w:rsidRDefault="00B67D3C">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425" w:type="dxa"/>
            <w:tcBorders>
              <w:top w:val="single" w:sz="4" w:space="0" w:color="000000"/>
              <w:left w:val="single" w:sz="4" w:space="0" w:color="000000"/>
              <w:bottom w:val="single" w:sz="4" w:space="0" w:color="000000"/>
              <w:right w:val="single" w:sz="4" w:space="0" w:color="000000"/>
            </w:tcBorders>
          </w:tcPr>
          <w:p w14:paraId="418CEEF6" w14:textId="77777777" w:rsidR="0085535A" w:rsidRDefault="00B67D3C">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85535A" w14:paraId="4175BE10" w14:textId="77777777">
        <w:trPr>
          <w:trHeight w:val="28"/>
        </w:trPr>
        <w:tc>
          <w:tcPr>
            <w:tcW w:w="1920" w:type="dxa"/>
            <w:tcBorders>
              <w:top w:val="single" w:sz="4" w:space="0" w:color="000000"/>
              <w:left w:val="single" w:sz="4" w:space="0" w:color="000000"/>
              <w:bottom w:val="single" w:sz="4" w:space="0" w:color="000000"/>
              <w:right w:val="single" w:sz="4" w:space="0" w:color="000000"/>
            </w:tcBorders>
          </w:tcPr>
          <w:p w14:paraId="72C7DAA1" w14:textId="77777777" w:rsidR="0085535A" w:rsidRDefault="00B67D3C">
            <w:pPr>
              <w:spacing w:before="2"/>
              <w:ind w:left="50" w:right="39"/>
              <w:rPr>
                <w:rFonts w:ascii="Calibri" w:eastAsia="Calibri" w:hAnsi="Calibri" w:cs="Calibri"/>
                <w:sz w:val="20"/>
                <w:szCs w:val="20"/>
              </w:rPr>
            </w:pPr>
            <w:r>
              <w:rPr>
                <w:rFonts w:ascii="Calibri" w:eastAsia="Calibri" w:hAnsi="Calibri" w:cs="Calibri"/>
                <w:b/>
                <w:color w:val="000000"/>
                <w:sz w:val="20"/>
                <w:szCs w:val="20"/>
              </w:rPr>
              <w:t>Styre</w:t>
            </w:r>
          </w:p>
        </w:tc>
        <w:tc>
          <w:tcPr>
            <w:tcW w:w="930" w:type="dxa"/>
            <w:tcBorders>
              <w:top w:val="single" w:sz="4" w:space="0" w:color="000000"/>
              <w:left w:val="single" w:sz="4" w:space="0" w:color="000000"/>
              <w:bottom w:val="single" w:sz="4" w:space="0" w:color="000000"/>
              <w:right w:val="single" w:sz="4" w:space="0" w:color="000000"/>
            </w:tcBorders>
          </w:tcPr>
          <w:p w14:paraId="781B4F64" w14:textId="77777777" w:rsidR="0085535A" w:rsidRDefault="00B67D3C">
            <w:pPr>
              <w:spacing w:before="2"/>
              <w:ind w:right="184"/>
              <w:rPr>
                <w:rFonts w:ascii="Calibri" w:eastAsia="Calibri" w:hAnsi="Calibri" w:cs="Calibri"/>
                <w:sz w:val="20"/>
                <w:szCs w:val="20"/>
              </w:rPr>
            </w:pPr>
            <w:r>
              <w:rPr>
                <w:rFonts w:ascii="Calibri" w:eastAsia="Calibri" w:hAnsi="Calibri" w:cs="Calibri"/>
                <w:color w:val="000000"/>
                <w:sz w:val="20"/>
                <w:szCs w:val="20"/>
              </w:rPr>
              <w:t>Tirsdag</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4AC1A7BD" w14:textId="77777777" w:rsidR="0085535A" w:rsidRDefault="00B67D3C">
            <w:pPr>
              <w:jc w:val="center"/>
              <w:rPr>
                <w:rFonts w:ascii="Calibri" w:eastAsia="Calibri" w:hAnsi="Calibri" w:cs="Calibri"/>
                <w:sz w:val="20"/>
                <w:szCs w:val="20"/>
              </w:rPr>
            </w:pPr>
            <w:r>
              <w:rPr>
                <w:rFonts w:ascii="Calibri" w:eastAsia="Calibri" w:hAnsi="Calibri" w:cs="Calibri"/>
                <w:sz w:val="20"/>
                <w:szCs w:val="20"/>
              </w:rPr>
              <w:t>15/6</w:t>
            </w:r>
          </w:p>
        </w:tc>
        <w:tc>
          <w:tcPr>
            <w:tcW w:w="1050" w:type="dxa"/>
            <w:tcBorders>
              <w:top w:val="single" w:sz="4" w:space="0" w:color="000000"/>
              <w:left w:val="single" w:sz="4" w:space="0" w:color="000000"/>
              <w:bottom w:val="single" w:sz="4" w:space="0" w:color="000000"/>
              <w:right w:val="single" w:sz="4" w:space="0" w:color="000000"/>
            </w:tcBorders>
          </w:tcPr>
          <w:p w14:paraId="024CD39B" w14:textId="77777777" w:rsidR="0085535A" w:rsidRDefault="00B67D3C">
            <w:pPr>
              <w:spacing w:before="2"/>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425" w:type="dxa"/>
            <w:tcBorders>
              <w:top w:val="single" w:sz="4" w:space="0" w:color="000000"/>
              <w:left w:val="single" w:sz="4" w:space="0" w:color="000000"/>
              <w:bottom w:val="single" w:sz="4" w:space="0" w:color="000000"/>
              <w:right w:val="single" w:sz="4" w:space="0" w:color="000000"/>
            </w:tcBorders>
          </w:tcPr>
          <w:p w14:paraId="585EA1E5" w14:textId="77777777" w:rsidR="0085535A" w:rsidRDefault="00B67D3C">
            <w:pPr>
              <w:spacing w:before="2"/>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85535A" w14:paraId="0175DAB8" w14:textId="77777777">
        <w:trPr>
          <w:trHeight w:val="28"/>
        </w:trPr>
        <w:tc>
          <w:tcPr>
            <w:tcW w:w="1920" w:type="dxa"/>
            <w:tcBorders>
              <w:top w:val="single" w:sz="4" w:space="0" w:color="000000"/>
              <w:left w:val="single" w:sz="4" w:space="0" w:color="000000"/>
              <w:bottom w:val="single" w:sz="4" w:space="0" w:color="000000"/>
              <w:right w:val="single" w:sz="4" w:space="0" w:color="000000"/>
            </w:tcBorders>
          </w:tcPr>
          <w:p w14:paraId="5D093D8F" w14:textId="77777777" w:rsidR="0085535A" w:rsidRDefault="00B67D3C">
            <w:pPr>
              <w:ind w:left="50" w:right="39"/>
              <w:rPr>
                <w:rFonts w:ascii="Calibri" w:eastAsia="Calibri" w:hAnsi="Calibri" w:cs="Calibri"/>
                <w:sz w:val="20"/>
                <w:szCs w:val="20"/>
              </w:rPr>
            </w:pPr>
            <w:r>
              <w:rPr>
                <w:rFonts w:ascii="Calibri" w:eastAsia="Calibri" w:hAnsi="Calibri" w:cs="Calibri"/>
                <w:b/>
                <w:color w:val="000000"/>
                <w:sz w:val="20"/>
                <w:szCs w:val="20"/>
              </w:rPr>
              <w:t>AU</w:t>
            </w:r>
          </w:p>
        </w:tc>
        <w:tc>
          <w:tcPr>
            <w:tcW w:w="930" w:type="dxa"/>
            <w:tcBorders>
              <w:top w:val="single" w:sz="4" w:space="0" w:color="000000"/>
              <w:left w:val="single" w:sz="4" w:space="0" w:color="000000"/>
              <w:bottom w:val="single" w:sz="4" w:space="0" w:color="000000"/>
              <w:right w:val="single" w:sz="4" w:space="0" w:color="000000"/>
            </w:tcBorders>
          </w:tcPr>
          <w:p w14:paraId="468B774F" w14:textId="77777777" w:rsidR="0085535A" w:rsidRDefault="00B67D3C">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6F6CDBCD" w14:textId="77777777" w:rsidR="0085535A" w:rsidRDefault="00B67D3C">
            <w:pPr>
              <w:jc w:val="center"/>
              <w:rPr>
                <w:rFonts w:ascii="Calibri" w:eastAsia="Calibri" w:hAnsi="Calibri" w:cs="Calibri"/>
                <w:sz w:val="20"/>
                <w:szCs w:val="20"/>
              </w:rPr>
            </w:pPr>
            <w:r>
              <w:rPr>
                <w:rFonts w:ascii="Calibri" w:eastAsia="Calibri" w:hAnsi="Calibri" w:cs="Calibri"/>
                <w:sz w:val="20"/>
                <w:szCs w:val="20"/>
              </w:rPr>
              <w:t>11/8</w:t>
            </w:r>
          </w:p>
        </w:tc>
        <w:tc>
          <w:tcPr>
            <w:tcW w:w="1050" w:type="dxa"/>
            <w:tcBorders>
              <w:top w:val="single" w:sz="4" w:space="0" w:color="000000"/>
              <w:left w:val="single" w:sz="4" w:space="0" w:color="000000"/>
              <w:bottom w:val="single" w:sz="4" w:space="0" w:color="000000"/>
              <w:right w:val="single" w:sz="4" w:space="0" w:color="000000"/>
            </w:tcBorders>
          </w:tcPr>
          <w:p w14:paraId="3E3939F7" w14:textId="77777777" w:rsidR="0085535A" w:rsidRDefault="00B67D3C">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425" w:type="dxa"/>
            <w:tcBorders>
              <w:top w:val="single" w:sz="4" w:space="0" w:color="000000"/>
              <w:left w:val="single" w:sz="4" w:space="0" w:color="000000"/>
              <w:bottom w:val="single" w:sz="4" w:space="0" w:color="000000"/>
              <w:right w:val="single" w:sz="4" w:space="0" w:color="000000"/>
            </w:tcBorders>
          </w:tcPr>
          <w:p w14:paraId="34718130" w14:textId="77777777" w:rsidR="0085535A" w:rsidRDefault="00B67D3C">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85535A" w14:paraId="49B29709" w14:textId="77777777">
        <w:trPr>
          <w:trHeight w:val="132"/>
        </w:trPr>
        <w:tc>
          <w:tcPr>
            <w:tcW w:w="1920" w:type="dxa"/>
            <w:tcBorders>
              <w:top w:val="single" w:sz="4" w:space="0" w:color="000000"/>
              <w:left w:val="single" w:sz="4" w:space="0" w:color="000000"/>
              <w:bottom w:val="single" w:sz="4" w:space="0" w:color="000000"/>
              <w:right w:val="single" w:sz="4" w:space="0" w:color="000000"/>
            </w:tcBorders>
          </w:tcPr>
          <w:p w14:paraId="215474E0" w14:textId="77777777" w:rsidR="0085535A" w:rsidRDefault="00B67D3C">
            <w:pPr>
              <w:ind w:left="50" w:right="39"/>
              <w:rPr>
                <w:rFonts w:ascii="Calibri" w:eastAsia="Calibri" w:hAnsi="Calibri" w:cs="Calibri"/>
                <w:sz w:val="20"/>
                <w:szCs w:val="20"/>
              </w:rPr>
            </w:pPr>
            <w:r>
              <w:rPr>
                <w:rFonts w:ascii="Calibri" w:eastAsia="Calibri" w:hAnsi="Calibri" w:cs="Calibri"/>
                <w:b/>
                <w:color w:val="000000"/>
                <w:sz w:val="20"/>
                <w:szCs w:val="20"/>
              </w:rPr>
              <w:t>Styret</w:t>
            </w:r>
          </w:p>
        </w:tc>
        <w:tc>
          <w:tcPr>
            <w:tcW w:w="930" w:type="dxa"/>
            <w:tcBorders>
              <w:top w:val="single" w:sz="4" w:space="0" w:color="000000"/>
              <w:left w:val="single" w:sz="4" w:space="0" w:color="000000"/>
              <w:bottom w:val="single" w:sz="4" w:space="0" w:color="000000"/>
              <w:right w:val="single" w:sz="4" w:space="0" w:color="000000"/>
            </w:tcBorders>
          </w:tcPr>
          <w:p w14:paraId="40147969" w14:textId="77777777" w:rsidR="0085535A" w:rsidRDefault="00B67D3C">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6C8293C9" w14:textId="77777777" w:rsidR="0085535A" w:rsidRDefault="00B67D3C">
            <w:pPr>
              <w:jc w:val="center"/>
              <w:rPr>
                <w:rFonts w:ascii="Calibri" w:eastAsia="Calibri" w:hAnsi="Calibri" w:cs="Calibri"/>
                <w:sz w:val="20"/>
                <w:szCs w:val="20"/>
              </w:rPr>
            </w:pPr>
            <w:r>
              <w:rPr>
                <w:rFonts w:ascii="Calibri" w:eastAsia="Calibri" w:hAnsi="Calibri" w:cs="Calibri"/>
                <w:sz w:val="20"/>
                <w:szCs w:val="20"/>
              </w:rPr>
              <w:t>31/8</w:t>
            </w:r>
          </w:p>
        </w:tc>
        <w:tc>
          <w:tcPr>
            <w:tcW w:w="1050" w:type="dxa"/>
            <w:tcBorders>
              <w:top w:val="single" w:sz="4" w:space="0" w:color="000000"/>
              <w:left w:val="single" w:sz="4" w:space="0" w:color="000000"/>
              <w:bottom w:val="single" w:sz="4" w:space="0" w:color="000000"/>
              <w:right w:val="single" w:sz="4" w:space="0" w:color="000000"/>
            </w:tcBorders>
          </w:tcPr>
          <w:p w14:paraId="686C780F" w14:textId="77777777" w:rsidR="0085535A" w:rsidRDefault="00B67D3C">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425" w:type="dxa"/>
            <w:tcBorders>
              <w:top w:val="single" w:sz="4" w:space="0" w:color="000000"/>
              <w:left w:val="single" w:sz="4" w:space="0" w:color="000000"/>
              <w:bottom w:val="single" w:sz="4" w:space="0" w:color="000000"/>
              <w:right w:val="single" w:sz="4" w:space="0" w:color="000000"/>
            </w:tcBorders>
          </w:tcPr>
          <w:p w14:paraId="2446C2F9" w14:textId="77777777" w:rsidR="0085535A" w:rsidRDefault="00B67D3C">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85535A" w14:paraId="55E5F854" w14:textId="77777777">
        <w:trPr>
          <w:trHeight w:val="126"/>
        </w:trPr>
        <w:tc>
          <w:tcPr>
            <w:tcW w:w="1920" w:type="dxa"/>
            <w:tcBorders>
              <w:top w:val="single" w:sz="4" w:space="0" w:color="000000"/>
              <w:left w:val="single" w:sz="4" w:space="0" w:color="000000"/>
              <w:bottom w:val="single" w:sz="4" w:space="0" w:color="000000"/>
              <w:right w:val="single" w:sz="4" w:space="0" w:color="000000"/>
            </w:tcBorders>
          </w:tcPr>
          <w:p w14:paraId="6359002C" w14:textId="77777777" w:rsidR="0085535A" w:rsidRDefault="00B67D3C">
            <w:pPr>
              <w:ind w:left="50" w:right="39"/>
              <w:rPr>
                <w:rFonts w:ascii="Calibri" w:eastAsia="Calibri" w:hAnsi="Calibri" w:cs="Calibri"/>
                <w:sz w:val="20"/>
                <w:szCs w:val="20"/>
              </w:rPr>
            </w:pPr>
            <w:r>
              <w:rPr>
                <w:rFonts w:ascii="Calibri" w:eastAsia="Calibri" w:hAnsi="Calibri" w:cs="Calibri"/>
                <w:b/>
                <w:color w:val="000000"/>
                <w:sz w:val="20"/>
                <w:szCs w:val="20"/>
              </w:rPr>
              <w:t>AU</w:t>
            </w:r>
          </w:p>
        </w:tc>
        <w:tc>
          <w:tcPr>
            <w:tcW w:w="930" w:type="dxa"/>
            <w:tcBorders>
              <w:top w:val="single" w:sz="4" w:space="0" w:color="000000"/>
              <w:left w:val="single" w:sz="4" w:space="0" w:color="000000"/>
              <w:bottom w:val="single" w:sz="4" w:space="0" w:color="000000"/>
              <w:right w:val="single" w:sz="4" w:space="0" w:color="000000"/>
            </w:tcBorders>
          </w:tcPr>
          <w:p w14:paraId="686871E5" w14:textId="77777777" w:rsidR="0085535A" w:rsidRDefault="00B67D3C">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09E65D33" w14:textId="77777777" w:rsidR="0085535A" w:rsidRDefault="00B67D3C">
            <w:pPr>
              <w:jc w:val="center"/>
              <w:rPr>
                <w:rFonts w:ascii="Calibri" w:eastAsia="Calibri" w:hAnsi="Calibri" w:cs="Calibri"/>
                <w:sz w:val="20"/>
                <w:szCs w:val="20"/>
              </w:rPr>
            </w:pPr>
            <w:r>
              <w:rPr>
                <w:rFonts w:ascii="Calibri" w:eastAsia="Calibri" w:hAnsi="Calibri" w:cs="Calibri"/>
                <w:sz w:val="20"/>
                <w:szCs w:val="20"/>
              </w:rPr>
              <w:t>21/9</w:t>
            </w:r>
          </w:p>
        </w:tc>
        <w:tc>
          <w:tcPr>
            <w:tcW w:w="1050" w:type="dxa"/>
            <w:tcBorders>
              <w:top w:val="single" w:sz="4" w:space="0" w:color="000000"/>
              <w:left w:val="single" w:sz="4" w:space="0" w:color="000000"/>
              <w:bottom w:val="single" w:sz="4" w:space="0" w:color="000000"/>
              <w:right w:val="single" w:sz="4" w:space="0" w:color="000000"/>
            </w:tcBorders>
          </w:tcPr>
          <w:p w14:paraId="65921C6E" w14:textId="77777777" w:rsidR="0085535A" w:rsidRDefault="00B67D3C">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425" w:type="dxa"/>
            <w:tcBorders>
              <w:top w:val="single" w:sz="4" w:space="0" w:color="000000"/>
              <w:left w:val="single" w:sz="4" w:space="0" w:color="000000"/>
              <w:bottom w:val="single" w:sz="4" w:space="0" w:color="000000"/>
              <w:right w:val="single" w:sz="4" w:space="0" w:color="000000"/>
            </w:tcBorders>
          </w:tcPr>
          <w:p w14:paraId="31599CED" w14:textId="77777777" w:rsidR="0085535A" w:rsidRDefault="00B67D3C">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85535A" w14:paraId="59DFA6D5" w14:textId="77777777">
        <w:trPr>
          <w:trHeight w:val="117"/>
        </w:trPr>
        <w:tc>
          <w:tcPr>
            <w:tcW w:w="1920" w:type="dxa"/>
            <w:tcBorders>
              <w:top w:val="single" w:sz="4" w:space="0" w:color="000000"/>
              <w:left w:val="single" w:sz="4" w:space="0" w:color="000000"/>
              <w:bottom w:val="single" w:sz="4" w:space="0" w:color="000000"/>
              <w:right w:val="single" w:sz="4" w:space="0" w:color="000000"/>
            </w:tcBorders>
          </w:tcPr>
          <w:p w14:paraId="72748C40" w14:textId="77777777" w:rsidR="0085535A" w:rsidRDefault="00B67D3C">
            <w:pPr>
              <w:ind w:left="50" w:right="39"/>
              <w:rPr>
                <w:rFonts w:ascii="Calibri" w:eastAsia="Calibri" w:hAnsi="Calibri" w:cs="Calibri"/>
                <w:sz w:val="20"/>
                <w:szCs w:val="20"/>
              </w:rPr>
            </w:pPr>
            <w:r>
              <w:rPr>
                <w:rFonts w:ascii="Calibri" w:eastAsia="Calibri" w:hAnsi="Calibri" w:cs="Calibri"/>
                <w:b/>
                <w:color w:val="000000"/>
                <w:sz w:val="20"/>
                <w:szCs w:val="20"/>
              </w:rPr>
              <w:t>Styret</w:t>
            </w:r>
          </w:p>
        </w:tc>
        <w:tc>
          <w:tcPr>
            <w:tcW w:w="930" w:type="dxa"/>
            <w:tcBorders>
              <w:top w:val="single" w:sz="4" w:space="0" w:color="000000"/>
              <w:left w:val="single" w:sz="4" w:space="0" w:color="000000"/>
              <w:bottom w:val="single" w:sz="4" w:space="0" w:color="000000"/>
              <w:right w:val="single" w:sz="4" w:space="0" w:color="000000"/>
            </w:tcBorders>
          </w:tcPr>
          <w:p w14:paraId="7C355601" w14:textId="77777777" w:rsidR="0085535A" w:rsidRDefault="00B67D3C">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25314DCA" w14:textId="77777777" w:rsidR="0085535A" w:rsidRDefault="00B67D3C">
            <w:pPr>
              <w:jc w:val="center"/>
              <w:rPr>
                <w:rFonts w:ascii="Calibri" w:eastAsia="Calibri" w:hAnsi="Calibri" w:cs="Calibri"/>
                <w:sz w:val="20"/>
                <w:szCs w:val="20"/>
              </w:rPr>
            </w:pPr>
            <w:r>
              <w:rPr>
                <w:rFonts w:ascii="Calibri" w:eastAsia="Calibri" w:hAnsi="Calibri" w:cs="Calibri"/>
                <w:sz w:val="20"/>
                <w:szCs w:val="20"/>
              </w:rPr>
              <w:t>26/10</w:t>
            </w:r>
          </w:p>
        </w:tc>
        <w:tc>
          <w:tcPr>
            <w:tcW w:w="1050" w:type="dxa"/>
            <w:tcBorders>
              <w:top w:val="single" w:sz="4" w:space="0" w:color="000000"/>
              <w:left w:val="single" w:sz="4" w:space="0" w:color="000000"/>
              <w:bottom w:val="single" w:sz="4" w:space="0" w:color="000000"/>
              <w:right w:val="single" w:sz="4" w:space="0" w:color="000000"/>
            </w:tcBorders>
          </w:tcPr>
          <w:p w14:paraId="6F8207BC" w14:textId="77777777" w:rsidR="0085535A" w:rsidRDefault="00B67D3C">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425" w:type="dxa"/>
            <w:tcBorders>
              <w:top w:val="single" w:sz="4" w:space="0" w:color="000000"/>
              <w:left w:val="single" w:sz="4" w:space="0" w:color="000000"/>
              <w:bottom w:val="single" w:sz="4" w:space="0" w:color="000000"/>
              <w:right w:val="single" w:sz="4" w:space="0" w:color="000000"/>
            </w:tcBorders>
          </w:tcPr>
          <w:p w14:paraId="6A6FB0D4" w14:textId="77777777" w:rsidR="0085535A" w:rsidRDefault="00B67D3C">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85535A" w14:paraId="2FBD6D43" w14:textId="77777777">
        <w:trPr>
          <w:trHeight w:val="120"/>
        </w:trPr>
        <w:tc>
          <w:tcPr>
            <w:tcW w:w="1920" w:type="dxa"/>
            <w:tcBorders>
              <w:top w:val="single" w:sz="4" w:space="0" w:color="000000"/>
              <w:left w:val="single" w:sz="4" w:space="0" w:color="000000"/>
              <w:bottom w:val="single" w:sz="4" w:space="0" w:color="000000"/>
              <w:right w:val="single" w:sz="4" w:space="0" w:color="000000"/>
            </w:tcBorders>
          </w:tcPr>
          <w:p w14:paraId="74100FD8" w14:textId="77777777" w:rsidR="0085535A" w:rsidRDefault="00B67D3C">
            <w:pPr>
              <w:ind w:left="50" w:right="39"/>
              <w:rPr>
                <w:rFonts w:ascii="Calibri" w:eastAsia="Calibri" w:hAnsi="Calibri" w:cs="Calibri"/>
                <w:sz w:val="20"/>
                <w:szCs w:val="20"/>
              </w:rPr>
            </w:pPr>
            <w:r>
              <w:rPr>
                <w:rFonts w:ascii="Calibri" w:eastAsia="Calibri" w:hAnsi="Calibri" w:cs="Calibri"/>
                <w:b/>
                <w:color w:val="000000"/>
                <w:sz w:val="20"/>
                <w:szCs w:val="20"/>
              </w:rPr>
              <w:t>AU</w:t>
            </w:r>
          </w:p>
        </w:tc>
        <w:tc>
          <w:tcPr>
            <w:tcW w:w="930" w:type="dxa"/>
            <w:tcBorders>
              <w:top w:val="single" w:sz="4" w:space="0" w:color="000000"/>
              <w:left w:val="single" w:sz="4" w:space="0" w:color="000000"/>
              <w:bottom w:val="single" w:sz="4" w:space="0" w:color="000000"/>
              <w:right w:val="single" w:sz="4" w:space="0" w:color="000000"/>
            </w:tcBorders>
          </w:tcPr>
          <w:p w14:paraId="273CC2D6" w14:textId="77777777" w:rsidR="0085535A" w:rsidRDefault="00B67D3C">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610B5ED6" w14:textId="77777777" w:rsidR="0085535A" w:rsidRDefault="00B67D3C">
            <w:pPr>
              <w:jc w:val="center"/>
              <w:rPr>
                <w:rFonts w:ascii="Calibri" w:eastAsia="Calibri" w:hAnsi="Calibri" w:cs="Calibri"/>
                <w:sz w:val="20"/>
                <w:szCs w:val="20"/>
              </w:rPr>
            </w:pPr>
            <w:r>
              <w:rPr>
                <w:rFonts w:ascii="Calibri" w:eastAsia="Calibri" w:hAnsi="Calibri" w:cs="Calibri"/>
                <w:sz w:val="20"/>
                <w:szCs w:val="20"/>
              </w:rPr>
              <w:t>16/11</w:t>
            </w:r>
          </w:p>
        </w:tc>
        <w:tc>
          <w:tcPr>
            <w:tcW w:w="1050" w:type="dxa"/>
            <w:tcBorders>
              <w:top w:val="single" w:sz="4" w:space="0" w:color="000000"/>
              <w:left w:val="single" w:sz="4" w:space="0" w:color="000000"/>
              <w:bottom w:val="single" w:sz="4" w:space="0" w:color="000000"/>
              <w:right w:val="single" w:sz="4" w:space="0" w:color="000000"/>
            </w:tcBorders>
          </w:tcPr>
          <w:p w14:paraId="0C422272" w14:textId="77777777" w:rsidR="0085535A" w:rsidRDefault="00B67D3C">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425" w:type="dxa"/>
            <w:tcBorders>
              <w:top w:val="single" w:sz="4" w:space="0" w:color="000000"/>
              <w:left w:val="single" w:sz="4" w:space="0" w:color="000000"/>
              <w:bottom w:val="single" w:sz="4" w:space="0" w:color="000000"/>
              <w:right w:val="single" w:sz="4" w:space="0" w:color="000000"/>
            </w:tcBorders>
          </w:tcPr>
          <w:p w14:paraId="603015B3" w14:textId="77777777" w:rsidR="0085535A" w:rsidRDefault="00B67D3C">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85535A" w14:paraId="6226ED88" w14:textId="77777777">
        <w:trPr>
          <w:trHeight w:val="128"/>
        </w:trPr>
        <w:tc>
          <w:tcPr>
            <w:tcW w:w="1920" w:type="dxa"/>
            <w:tcBorders>
              <w:top w:val="single" w:sz="4" w:space="0" w:color="000000"/>
              <w:left w:val="single" w:sz="4" w:space="0" w:color="000000"/>
              <w:bottom w:val="single" w:sz="4" w:space="0" w:color="000000"/>
              <w:right w:val="single" w:sz="4" w:space="0" w:color="000000"/>
            </w:tcBorders>
          </w:tcPr>
          <w:p w14:paraId="11157923" w14:textId="77777777" w:rsidR="0085535A" w:rsidRDefault="00B67D3C">
            <w:pPr>
              <w:ind w:left="51" w:right="39"/>
              <w:rPr>
                <w:rFonts w:ascii="Calibri" w:eastAsia="Calibri" w:hAnsi="Calibri" w:cs="Calibri"/>
                <w:sz w:val="20"/>
                <w:szCs w:val="20"/>
              </w:rPr>
            </w:pPr>
            <w:r>
              <w:rPr>
                <w:rFonts w:ascii="Calibri" w:eastAsia="Calibri" w:hAnsi="Calibri" w:cs="Calibri"/>
                <w:b/>
                <w:color w:val="000000"/>
                <w:sz w:val="20"/>
                <w:szCs w:val="20"/>
              </w:rPr>
              <w:t>Styret + julebord</w:t>
            </w:r>
          </w:p>
        </w:tc>
        <w:tc>
          <w:tcPr>
            <w:tcW w:w="930" w:type="dxa"/>
            <w:tcBorders>
              <w:top w:val="single" w:sz="4" w:space="0" w:color="000000"/>
              <w:left w:val="single" w:sz="4" w:space="0" w:color="000000"/>
              <w:bottom w:val="single" w:sz="4" w:space="0" w:color="000000"/>
              <w:right w:val="single" w:sz="4" w:space="0" w:color="000000"/>
            </w:tcBorders>
          </w:tcPr>
          <w:p w14:paraId="7FD4E65D" w14:textId="77777777" w:rsidR="0085535A" w:rsidRDefault="00B67D3C">
            <w:pPr>
              <w:ind w:right="129"/>
              <w:rPr>
                <w:rFonts w:ascii="Calibri" w:eastAsia="Calibri" w:hAnsi="Calibri" w:cs="Calibri"/>
                <w:sz w:val="20"/>
                <w:szCs w:val="20"/>
              </w:rPr>
            </w:pPr>
            <w:r>
              <w:rPr>
                <w:rFonts w:ascii="Calibri" w:eastAsia="Calibri" w:hAnsi="Calibri" w:cs="Calibri"/>
                <w:color w:val="000000"/>
                <w:sz w:val="20"/>
                <w:szCs w:val="20"/>
              </w:rPr>
              <w:t>Torsdag</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14:paraId="259675E6" w14:textId="77777777" w:rsidR="0085535A" w:rsidRDefault="00B67D3C">
            <w:pPr>
              <w:jc w:val="center"/>
              <w:rPr>
                <w:rFonts w:ascii="Calibri" w:eastAsia="Calibri" w:hAnsi="Calibri" w:cs="Calibri"/>
                <w:sz w:val="20"/>
                <w:szCs w:val="20"/>
              </w:rPr>
            </w:pPr>
            <w:r>
              <w:rPr>
                <w:rFonts w:ascii="Calibri" w:eastAsia="Calibri" w:hAnsi="Calibri" w:cs="Calibri"/>
                <w:sz w:val="20"/>
                <w:szCs w:val="20"/>
              </w:rPr>
              <w:t>16/12</w:t>
            </w:r>
          </w:p>
        </w:tc>
        <w:tc>
          <w:tcPr>
            <w:tcW w:w="1050" w:type="dxa"/>
            <w:tcBorders>
              <w:top w:val="single" w:sz="4" w:space="0" w:color="000000"/>
              <w:left w:val="single" w:sz="4" w:space="0" w:color="000000"/>
              <w:bottom w:val="single" w:sz="4" w:space="0" w:color="000000"/>
              <w:right w:val="single" w:sz="4" w:space="0" w:color="000000"/>
            </w:tcBorders>
          </w:tcPr>
          <w:p w14:paraId="1835B2A0" w14:textId="77777777" w:rsidR="0085535A" w:rsidRDefault="00B67D3C">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425" w:type="dxa"/>
            <w:tcBorders>
              <w:top w:val="single" w:sz="4" w:space="0" w:color="000000"/>
              <w:left w:val="single" w:sz="4" w:space="0" w:color="000000"/>
              <w:bottom w:val="single" w:sz="4" w:space="0" w:color="000000"/>
              <w:right w:val="single" w:sz="4" w:space="0" w:color="000000"/>
            </w:tcBorders>
          </w:tcPr>
          <w:p w14:paraId="5F127532" w14:textId="77777777" w:rsidR="0085535A" w:rsidRDefault="00B67D3C">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bl>
    <w:p w14:paraId="0A73699A" w14:textId="77777777" w:rsidR="0085535A" w:rsidRDefault="0085535A"/>
    <w:p w14:paraId="08A701B4" w14:textId="77777777" w:rsidR="0085535A" w:rsidRDefault="00B67D3C">
      <w:pPr>
        <w:pStyle w:val="Overskrift2"/>
        <w:rPr>
          <w:color w:val="000000"/>
        </w:rPr>
      </w:pPr>
      <w:r>
        <w:rPr>
          <w:color w:val="000000"/>
        </w:rPr>
        <w:t>STYRESAKER i 2021</w:t>
      </w:r>
    </w:p>
    <w:p w14:paraId="09F9182E" w14:textId="77777777" w:rsidR="0085535A" w:rsidRDefault="00083D10">
      <w:pPr>
        <w:numPr>
          <w:ilvl w:val="0"/>
          <w:numId w:val="3"/>
        </w:numPr>
        <w:pBdr>
          <w:top w:val="nil"/>
          <w:left w:val="nil"/>
          <w:bottom w:val="nil"/>
          <w:right w:val="nil"/>
          <w:between w:val="nil"/>
        </w:pBdr>
        <w:rPr>
          <w:rFonts w:ascii="Calibri" w:eastAsia="Calibri" w:hAnsi="Calibri" w:cs="Calibri"/>
          <w:color w:val="000000"/>
          <w:sz w:val="22"/>
          <w:szCs w:val="22"/>
        </w:rPr>
      </w:pPr>
      <w:hyperlink r:id="rId14">
        <w:r w:rsidR="00B67D3C">
          <w:rPr>
            <w:rFonts w:ascii="Calibri" w:eastAsia="Calibri" w:hAnsi="Calibri" w:cs="Calibri"/>
            <w:color w:val="0000FF"/>
            <w:sz w:val="22"/>
            <w:szCs w:val="22"/>
            <w:u w:val="single"/>
          </w:rPr>
          <w:t>Oppfølging av utbyggingen av Voldsløkka sør</w:t>
        </w:r>
      </w:hyperlink>
      <w:r w:rsidR="00B67D3C">
        <w:rPr>
          <w:rFonts w:ascii="Calibri" w:eastAsia="Calibri" w:hAnsi="Calibri" w:cs="Calibri"/>
          <w:color w:val="000000"/>
          <w:sz w:val="22"/>
          <w:szCs w:val="22"/>
        </w:rPr>
        <w:t xml:space="preserve"> </w:t>
      </w:r>
    </w:p>
    <w:p w14:paraId="3421629F" w14:textId="77777777" w:rsidR="0085535A" w:rsidRDefault="00B67D3C">
      <w:pPr>
        <w:numPr>
          <w:ilvl w:val="0"/>
          <w:numId w:val="3"/>
        </w:numPr>
        <w:pBdr>
          <w:top w:val="nil"/>
          <w:left w:val="nil"/>
          <w:bottom w:val="nil"/>
          <w:right w:val="nil"/>
          <w:between w:val="nil"/>
        </w:pBdr>
        <w:rPr>
          <w:rFonts w:ascii="Calibri" w:eastAsia="Calibri" w:hAnsi="Calibri" w:cs="Calibri"/>
          <w:strike/>
          <w:color w:val="000000"/>
          <w:sz w:val="22"/>
          <w:szCs w:val="22"/>
        </w:rPr>
      </w:pPr>
      <w:r>
        <w:rPr>
          <w:rFonts w:ascii="Calibri" w:eastAsia="Calibri" w:hAnsi="Calibri" w:cs="Calibri"/>
          <w:strike/>
          <w:color w:val="000000"/>
          <w:sz w:val="22"/>
          <w:szCs w:val="22"/>
        </w:rPr>
        <w:t>100- års jubileum</w:t>
      </w:r>
    </w:p>
    <w:p w14:paraId="7FD1334B" w14:textId="77777777" w:rsidR="0085535A" w:rsidRDefault="00B67D3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Planlegging, gjennomføring og evaluering av rekrutterings- og inkluderingsarbeidet, inkl. nabolagsklubb</w:t>
      </w:r>
    </w:p>
    <w:p w14:paraId="17A9B3AB" w14:textId="77777777" w:rsidR="0085535A" w:rsidRDefault="00B67D3C">
      <w:pPr>
        <w:numPr>
          <w:ilvl w:val="0"/>
          <w:numId w:val="3"/>
        </w:numPr>
        <w:pBdr>
          <w:top w:val="nil"/>
          <w:left w:val="nil"/>
          <w:bottom w:val="nil"/>
          <w:right w:val="nil"/>
          <w:between w:val="nil"/>
        </w:pBdr>
        <w:rPr>
          <w:rFonts w:ascii="Calibri" w:eastAsia="Calibri" w:hAnsi="Calibri" w:cs="Calibri"/>
          <w:strike/>
          <w:color w:val="000000"/>
          <w:sz w:val="22"/>
          <w:szCs w:val="22"/>
        </w:rPr>
      </w:pPr>
      <w:r>
        <w:rPr>
          <w:rFonts w:ascii="Calibri" w:eastAsia="Calibri" w:hAnsi="Calibri" w:cs="Calibri"/>
          <w:strike/>
          <w:color w:val="000000"/>
          <w:sz w:val="22"/>
          <w:szCs w:val="22"/>
        </w:rPr>
        <w:t>Organisering av nye idretter – Håndball, Dans, Judo, Turn.</w:t>
      </w:r>
    </w:p>
    <w:p w14:paraId="645E5E7E" w14:textId="77777777" w:rsidR="0085535A" w:rsidRDefault="00B67D3C">
      <w:pPr>
        <w:numPr>
          <w:ilvl w:val="0"/>
          <w:numId w:val="3"/>
        </w:numPr>
        <w:pBdr>
          <w:top w:val="nil"/>
          <w:left w:val="nil"/>
          <w:bottom w:val="nil"/>
          <w:right w:val="nil"/>
          <w:between w:val="nil"/>
        </w:pBdr>
        <w:rPr>
          <w:rFonts w:ascii="Calibri" w:eastAsia="Calibri" w:hAnsi="Calibri" w:cs="Calibri"/>
          <w:strike/>
          <w:color w:val="000000"/>
          <w:sz w:val="22"/>
          <w:szCs w:val="22"/>
        </w:rPr>
      </w:pPr>
      <w:r>
        <w:rPr>
          <w:rFonts w:ascii="Calibri" w:eastAsia="Calibri" w:hAnsi="Calibri" w:cs="Calibri"/>
          <w:strike/>
          <w:color w:val="000000"/>
          <w:sz w:val="22"/>
          <w:szCs w:val="22"/>
        </w:rPr>
        <w:t xml:space="preserve">Allidrett/turn – Få i gang som egen avdeling styrt av frivillige. </w:t>
      </w:r>
    </w:p>
    <w:p w14:paraId="135BEA88" w14:textId="77777777" w:rsidR="0085535A" w:rsidRDefault="00B67D3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Sammenslåing av bandy, innebandy og landhockey? Og Judo og bryting?</w:t>
      </w:r>
    </w:p>
    <w:p w14:paraId="48412651" w14:textId="77777777" w:rsidR="0085535A" w:rsidRDefault="00B67D3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Ungdom i arbeid – Utarbeide plan og finne finansiering. </w:t>
      </w:r>
    </w:p>
    <w:p w14:paraId="0667D323" w14:textId="77777777" w:rsidR="0085535A" w:rsidRDefault="00B67D3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Kurs og kompetanse – Kartlegging av status og lage plan for veien videre. </w:t>
      </w:r>
    </w:p>
    <w:p w14:paraId="581B93CB" w14:textId="77777777" w:rsidR="0085535A" w:rsidRDefault="00B67D3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Boblehall tennis og tennislek rundt banene? </w:t>
      </w:r>
    </w:p>
    <w:p w14:paraId="3501C7C9" w14:textId="77777777" w:rsidR="0085535A" w:rsidRDefault="00B67D3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Verdiombud? - Varslingsrutiner, sørge for kursing og kompetanse, samle alle verditemaer. </w:t>
      </w:r>
    </w:p>
    <w:p w14:paraId="205A3939" w14:textId="77777777" w:rsidR="0085535A" w:rsidRDefault="00B67D3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GDPR – nye personvernregler i Sagene IF. </w:t>
      </w:r>
    </w:p>
    <w:p w14:paraId="4051F2F5" w14:textId="77777777" w:rsidR="0085535A" w:rsidRDefault="00B67D3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Revidering </w:t>
      </w:r>
      <w:proofErr w:type="spellStart"/>
      <w:r>
        <w:rPr>
          <w:rFonts w:ascii="Calibri" w:eastAsia="Calibri" w:hAnsi="Calibri" w:cs="Calibri"/>
          <w:color w:val="000000"/>
          <w:sz w:val="22"/>
          <w:szCs w:val="22"/>
        </w:rPr>
        <w:t>årshjulet</w:t>
      </w:r>
      <w:proofErr w:type="spellEnd"/>
      <w:r>
        <w:rPr>
          <w:rFonts w:ascii="Calibri" w:eastAsia="Calibri" w:hAnsi="Calibri" w:cs="Calibri"/>
          <w:color w:val="000000"/>
          <w:sz w:val="22"/>
          <w:szCs w:val="22"/>
        </w:rPr>
        <w:t>.</w:t>
      </w:r>
    </w:p>
    <w:p w14:paraId="22E28423" w14:textId="77777777" w:rsidR="0085535A" w:rsidRDefault="00B67D3C">
      <w:pPr>
        <w:numPr>
          <w:ilvl w:val="0"/>
          <w:numId w:val="3"/>
        </w:numPr>
        <w:pBdr>
          <w:top w:val="nil"/>
          <w:left w:val="nil"/>
          <w:bottom w:val="nil"/>
          <w:right w:val="nil"/>
          <w:between w:val="nil"/>
        </w:pBdr>
        <w:rPr>
          <w:rFonts w:ascii="Calibri" w:eastAsia="Calibri" w:hAnsi="Calibri" w:cs="Calibri"/>
          <w:strike/>
          <w:color w:val="000000"/>
          <w:sz w:val="22"/>
          <w:szCs w:val="22"/>
        </w:rPr>
      </w:pPr>
      <w:r>
        <w:rPr>
          <w:rFonts w:ascii="Calibri" w:eastAsia="Calibri" w:hAnsi="Calibri" w:cs="Calibri"/>
          <w:color w:val="000000"/>
          <w:sz w:val="22"/>
          <w:szCs w:val="22"/>
        </w:rPr>
        <w:t xml:space="preserve">Digitalisering - Nytt medlemsregister, </w:t>
      </w:r>
      <w:r>
        <w:rPr>
          <w:rFonts w:ascii="Calibri" w:eastAsia="Calibri" w:hAnsi="Calibri" w:cs="Calibri"/>
          <w:strike/>
          <w:color w:val="000000"/>
          <w:sz w:val="22"/>
          <w:szCs w:val="22"/>
        </w:rPr>
        <w:t xml:space="preserve">Nytt regnskapssystem og rutiner, innfasing av </w:t>
      </w:r>
      <w:proofErr w:type="spellStart"/>
      <w:r>
        <w:rPr>
          <w:rFonts w:ascii="Calibri" w:eastAsia="Calibri" w:hAnsi="Calibri" w:cs="Calibri"/>
          <w:strike/>
          <w:color w:val="000000"/>
          <w:sz w:val="22"/>
          <w:szCs w:val="22"/>
        </w:rPr>
        <w:t>Onestop</w:t>
      </w:r>
      <w:proofErr w:type="spellEnd"/>
      <w:r>
        <w:rPr>
          <w:rFonts w:ascii="Calibri" w:eastAsia="Calibri" w:hAnsi="Calibri" w:cs="Calibri"/>
          <w:strike/>
          <w:color w:val="000000"/>
          <w:sz w:val="22"/>
          <w:szCs w:val="22"/>
        </w:rPr>
        <w:t xml:space="preserve"> </w:t>
      </w:r>
      <w:proofErr w:type="spellStart"/>
      <w:r>
        <w:rPr>
          <w:rFonts w:ascii="Calibri" w:eastAsia="Calibri" w:hAnsi="Calibri" w:cs="Calibri"/>
          <w:strike/>
          <w:color w:val="000000"/>
          <w:sz w:val="22"/>
          <w:szCs w:val="22"/>
        </w:rPr>
        <w:t>reporting</w:t>
      </w:r>
      <w:proofErr w:type="spellEnd"/>
    </w:p>
    <w:p w14:paraId="66F3F21A" w14:textId="77777777" w:rsidR="0085535A" w:rsidRDefault="00B67D3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Fornye Anti- doping policy (nytt styret)</w:t>
      </w:r>
    </w:p>
    <w:p w14:paraId="379BC2E9" w14:textId="77777777" w:rsidR="0085535A" w:rsidRDefault="00B67D3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Gjennomføre bedre klubb</w:t>
      </w:r>
    </w:p>
    <w:p w14:paraId="6D913AF6" w14:textId="77777777" w:rsidR="0085535A" w:rsidRDefault="00B67D3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Sponsorarbeid – Få i gang arbeid mot større sponsorer</w:t>
      </w:r>
    </w:p>
    <w:p w14:paraId="778FD2CB" w14:textId="77777777" w:rsidR="0085535A" w:rsidRDefault="00B67D3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Tiltak/plan for rekruttering etter Korona – Sommerplan 2021, søknad Gjensidigestiftelsen. </w:t>
      </w:r>
    </w:p>
    <w:p w14:paraId="6396B772" w14:textId="77777777" w:rsidR="0085535A" w:rsidRDefault="00B67D3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Veien videre for Etter skoletid – </w:t>
      </w:r>
      <w:proofErr w:type="spellStart"/>
      <w:r>
        <w:rPr>
          <w:rFonts w:ascii="Calibri" w:eastAsia="Calibri" w:hAnsi="Calibri" w:cs="Calibri"/>
          <w:color w:val="000000"/>
          <w:sz w:val="22"/>
          <w:szCs w:val="22"/>
        </w:rPr>
        <w:t>BUFdir</w:t>
      </w:r>
      <w:proofErr w:type="spellEnd"/>
      <w:r>
        <w:rPr>
          <w:rFonts w:ascii="Calibri" w:eastAsia="Calibri" w:hAnsi="Calibri" w:cs="Calibri"/>
          <w:color w:val="000000"/>
          <w:sz w:val="22"/>
          <w:szCs w:val="22"/>
        </w:rPr>
        <w:t xml:space="preserve"> støtte varer til 28/2 2022. </w:t>
      </w:r>
    </w:p>
    <w:p w14:paraId="28087A70" w14:textId="77777777" w:rsidR="0085535A" w:rsidRDefault="0085535A">
      <w:pPr>
        <w:rPr>
          <w:rFonts w:ascii="Calibri" w:eastAsia="Calibri" w:hAnsi="Calibri" w:cs="Calibri"/>
          <w:color w:val="000000"/>
          <w:sz w:val="22"/>
          <w:szCs w:val="22"/>
        </w:rPr>
      </w:pPr>
    </w:p>
    <w:sectPr w:rsidR="0085535A" w:rsidSect="004E23EB">
      <w:pgSz w:w="11900" w:h="16840"/>
      <w:pgMar w:top="709" w:right="701" w:bottom="567" w:left="993"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71F"/>
    <w:multiLevelType w:val="multilevel"/>
    <w:tmpl w:val="D5F847BA"/>
    <w:lvl w:ilvl="0">
      <w:start w:val="1"/>
      <w:numFmt w:val="upperLetter"/>
      <w:lvlText w:val="O-SAK %1"/>
      <w:lvlJc w:val="left"/>
      <w:pPr>
        <w:ind w:left="720" w:hanging="360"/>
      </w:pPr>
      <w:rPr>
        <w:rFonts w:ascii="Calibri" w:eastAsia="Calibri" w:hAnsi="Calibri" w:cs="Calibri"/>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93037E"/>
    <w:multiLevelType w:val="hybridMultilevel"/>
    <w:tmpl w:val="2D846D08"/>
    <w:lvl w:ilvl="0" w:tplc="04140001">
      <w:start w:val="1"/>
      <w:numFmt w:val="bullet"/>
      <w:lvlText w:val=""/>
      <w:lvlJc w:val="left"/>
      <w:pPr>
        <w:ind w:left="1004" w:hanging="360"/>
      </w:pPr>
      <w:rPr>
        <w:rFonts w:ascii="Symbol" w:hAnsi="Symbol" w:hint="default"/>
      </w:rPr>
    </w:lvl>
    <w:lvl w:ilvl="1" w:tplc="04140003">
      <w:start w:val="1"/>
      <w:numFmt w:val="bullet"/>
      <w:lvlText w:val="o"/>
      <w:lvlJc w:val="left"/>
      <w:pPr>
        <w:ind w:left="1724" w:hanging="360"/>
      </w:pPr>
      <w:rPr>
        <w:rFonts w:ascii="Courier New" w:hAnsi="Courier New" w:cs="Courier New" w:hint="default"/>
      </w:rPr>
    </w:lvl>
    <w:lvl w:ilvl="2" w:tplc="04140005">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2" w15:restartNumberingAfterBreak="0">
    <w:nsid w:val="143F5FAA"/>
    <w:multiLevelType w:val="multilevel"/>
    <w:tmpl w:val="A72E3EAE"/>
    <w:lvl w:ilvl="0">
      <w:start w:val="7"/>
      <w:numFmt w:val="decimal"/>
      <w:lvlText w:val="V-SAK %1/21"/>
      <w:lvlJc w:val="left"/>
      <w:pPr>
        <w:ind w:left="720" w:hanging="360"/>
      </w:pPr>
      <w:rPr>
        <w:rFonts w:ascii="Calibri" w:eastAsia="Calibri" w:hAnsi="Calibri" w:cs="Calibri" w:hint="default"/>
        <w:b/>
        <w:i w:val="0"/>
        <w:color w:val="00000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8A532DB"/>
    <w:multiLevelType w:val="hybridMultilevel"/>
    <w:tmpl w:val="6CAA2E10"/>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4" w15:restartNumberingAfterBreak="0">
    <w:nsid w:val="20B86A0F"/>
    <w:multiLevelType w:val="multilevel"/>
    <w:tmpl w:val="25C2E8C2"/>
    <w:lvl w:ilvl="0">
      <w:start w:val="1"/>
      <w:numFmt w:val="decimal"/>
      <w:lvlText w:val="%1."/>
      <w:lvlJc w:val="left"/>
      <w:pPr>
        <w:ind w:left="720" w:hanging="360"/>
      </w:pPr>
      <w:rPr>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A05A07"/>
    <w:multiLevelType w:val="hybridMultilevel"/>
    <w:tmpl w:val="FC0E30AE"/>
    <w:lvl w:ilvl="0" w:tplc="04140001">
      <w:start w:val="1"/>
      <w:numFmt w:val="bullet"/>
      <w:lvlText w:val=""/>
      <w:lvlJc w:val="left"/>
      <w:pPr>
        <w:ind w:left="1004" w:hanging="360"/>
      </w:pPr>
      <w:rPr>
        <w:rFonts w:ascii="Symbol" w:hAnsi="Symbol" w:hint="default"/>
      </w:rPr>
    </w:lvl>
    <w:lvl w:ilvl="1" w:tplc="04140003">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6" w15:restartNumberingAfterBreak="0">
    <w:nsid w:val="4BF241FB"/>
    <w:multiLevelType w:val="hybridMultilevel"/>
    <w:tmpl w:val="0D164BC8"/>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7" w15:restartNumberingAfterBreak="0">
    <w:nsid w:val="4D6267B8"/>
    <w:multiLevelType w:val="hybridMultilevel"/>
    <w:tmpl w:val="AC96A826"/>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8" w15:restartNumberingAfterBreak="0">
    <w:nsid w:val="53327ACF"/>
    <w:multiLevelType w:val="multilevel"/>
    <w:tmpl w:val="53766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6"/>
  </w:num>
  <w:num w:numId="6">
    <w:abstractNumId w:val="3"/>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35A"/>
    <w:rsid w:val="00083D10"/>
    <w:rsid w:val="00331076"/>
    <w:rsid w:val="003D6B71"/>
    <w:rsid w:val="004E23EB"/>
    <w:rsid w:val="00506E06"/>
    <w:rsid w:val="005B5BAA"/>
    <w:rsid w:val="006843D1"/>
    <w:rsid w:val="008351FD"/>
    <w:rsid w:val="0085535A"/>
    <w:rsid w:val="00864F15"/>
    <w:rsid w:val="00885EF5"/>
    <w:rsid w:val="00992095"/>
    <w:rsid w:val="009C180E"/>
    <w:rsid w:val="009D5696"/>
    <w:rsid w:val="00A602F0"/>
    <w:rsid w:val="00B67D3C"/>
    <w:rsid w:val="00BF4EF2"/>
    <w:rsid w:val="00EA4A69"/>
    <w:rsid w:val="00EF46AD"/>
    <w:rsid w:val="00F720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0551B"/>
  <w15:docId w15:val="{BA7B7C53-15EB-4E43-A64F-5F53F99B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18A"/>
  </w:style>
  <w:style w:type="paragraph" w:styleId="Overskrift1">
    <w:name w:val="heading 1"/>
    <w:basedOn w:val="Normal"/>
    <w:next w:val="Normal"/>
    <w:link w:val="Overskrift1Tegn"/>
    <w:uiPriority w:val="9"/>
    <w:qFormat/>
    <w:rsid w:val="009F51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9F51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character" w:customStyle="1" w:styleId="Overskrift1Tegn">
    <w:name w:val="Overskrift 1 Tegn"/>
    <w:basedOn w:val="Standardskriftforavsnitt"/>
    <w:link w:val="Overskrift1"/>
    <w:uiPriority w:val="9"/>
    <w:rsid w:val="009F518A"/>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9F518A"/>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9F518A"/>
    <w:pPr>
      <w:ind w:left="720"/>
      <w:contextualSpacing/>
    </w:pPr>
  </w:style>
  <w:style w:type="character" w:styleId="Hyperkobling">
    <w:name w:val="Hyperlink"/>
    <w:basedOn w:val="Standardskriftforavsnitt"/>
    <w:uiPriority w:val="99"/>
    <w:unhideWhenUsed/>
    <w:rsid w:val="009F518A"/>
    <w:rPr>
      <w:color w:val="0000FF" w:themeColor="hyperlink"/>
      <w:u w:val="single"/>
    </w:rPr>
  </w:style>
  <w:style w:type="paragraph" w:styleId="Bobletekst">
    <w:name w:val="Balloon Text"/>
    <w:basedOn w:val="Normal"/>
    <w:link w:val="BobletekstTegn"/>
    <w:uiPriority w:val="99"/>
    <w:semiHidden/>
    <w:unhideWhenUsed/>
    <w:rsid w:val="009F518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F518A"/>
    <w:rPr>
      <w:rFonts w:ascii="Lucida Grande" w:hAnsi="Lucida Grande" w:cs="Lucida Grande"/>
      <w:sz w:val="18"/>
      <w:szCs w:val="18"/>
    </w:rPr>
  </w:style>
  <w:style w:type="paragraph" w:styleId="Topptekst">
    <w:name w:val="header"/>
    <w:basedOn w:val="Normal"/>
    <w:link w:val="TopptekstTegn"/>
    <w:uiPriority w:val="99"/>
    <w:unhideWhenUsed/>
    <w:rsid w:val="00297B4D"/>
    <w:pPr>
      <w:tabs>
        <w:tab w:val="center" w:pos="4536"/>
        <w:tab w:val="right" w:pos="9072"/>
      </w:tabs>
    </w:pPr>
  </w:style>
  <w:style w:type="character" w:customStyle="1" w:styleId="TopptekstTegn">
    <w:name w:val="Topptekst Tegn"/>
    <w:basedOn w:val="Standardskriftforavsnitt"/>
    <w:link w:val="Topptekst"/>
    <w:uiPriority w:val="99"/>
    <w:rsid w:val="00297B4D"/>
  </w:style>
  <w:style w:type="paragraph" w:styleId="Bunntekst">
    <w:name w:val="footer"/>
    <w:basedOn w:val="Normal"/>
    <w:link w:val="BunntekstTegn"/>
    <w:uiPriority w:val="99"/>
    <w:unhideWhenUsed/>
    <w:rsid w:val="00297B4D"/>
    <w:pPr>
      <w:tabs>
        <w:tab w:val="center" w:pos="4536"/>
        <w:tab w:val="right" w:pos="9072"/>
      </w:tabs>
    </w:pPr>
  </w:style>
  <w:style w:type="character" w:customStyle="1" w:styleId="BunntekstTegn">
    <w:name w:val="Bunntekst Tegn"/>
    <w:basedOn w:val="Standardskriftforavsnitt"/>
    <w:link w:val="Bunntekst"/>
    <w:uiPriority w:val="99"/>
    <w:rsid w:val="00297B4D"/>
  </w:style>
  <w:style w:type="character" w:styleId="Fulgthyperkobling">
    <w:name w:val="FollowedHyperlink"/>
    <w:basedOn w:val="Standardskriftforavsnitt"/>
    <w:uiPriority w:val="99"/>
    <w:semiHidden/>
    <w:unhideWhenUsed/>
    <w:rsid w:val="008B75A0"/>
    <w:rPr>
      <w:color w:val="800080" w:themeColor="followedHyperlink"/>
      <w:u w:val="single"/>
    </w:rPr>
  </w:style>
  <w:style w:type="character" w:customStyle="1" w:styleId="Ulstomtale1">
    <w:name w:val="Uløst omtale1"/>
    <w:basedOn w:val="Standardskriftforavsnitt"/>
    <w:uiPriority w:val="99"/>
    <w:semiHidden/>
    <w:unhideWhenUsed/>
    <w:rsid w:val="00646CC0"/>
    <w:rPr>
      <w:color w:val="605E5C"/>
      <w:shd w:val="clear" w:color="auto" w:fill="E1DFDD"/>
    </w:rPr>
  </w:style>
  <w:style w:type="character" w:customStyle="1" w:styleId="Ulstomtale2">
    <w:name w:val="Uløst omtale2"/>
    <w:basedOn w:val="Standardskriftforavsnitt"/>
    <w:uiPriority w:val="99"/>
    <w:semiHidden/>
    <w:unhideWhenUsed/>
    <w:rsid w:val="005A0A7B"/>
    <w:rPr>
      <w:color w:val="605E5C"/>
      <w:shd w:val="clear" w:color="auto" w:fill="E1DFDD"/>
    </w:rPr>
  </w:style>
  <w:style w:type="character" w:customStyle="1" w:styleId="Ulstomtale3">
    <w:name w:val="Uløst omtale3"/>
    <w:basedOn w:val="Standardskriftforavsnitt"/>
    <w:uiPriority w:val="99"/>
    <w:semiHidden/>
    <w:unhideWhenUsed/>
    <w:rsid w:val="00DA0B4C"/>
    <w:rPr>
      <w:color w:val="605E5C"/>
      <w:shd w:val="clear" w:color="auto" w:fill="E1DFDD"/>
    </w:rPr>
  </w:style>
  <w:style w:type="character" w:customStyle="1" w:styleId="Ulstomtale4">
    <w:name w:val="Uløst omtale4"/>
    <w:basedOn w:val="Standardskriftforavsnitt"/>
    <w:uiPriority w:val="99"/>
    <w:semiHidden/>
    <w:unhideWhenUsed/>
    <w:rsid w:val="00E54D02"/>
    <w:rPr>
      <w:color w:val="605E5C"/>
      <w:shd w:val="clear" w:color="auto" w:fill="E1DFDD"/>
    </w:rPr>
  </w:style>
  <w:style w:type="character" w:customStyle="1" w:styleId="Ulstomtale5">
    <w:name w:val="Uløst omtale5"/>
    <w:basedOn w:val="Standardskriftforavsnitt"/>
    <w:uiPriority w:val="99"/>
    <w:semiHidden/>
    <w:unhideWhenUsed/>
    <w:rsid w:val="008F0D82"/>
    <w:rPr>
      <w:color w:val="605E5C"/>
      <w:shd w:val="clear" w:color="auto" w:fill="E1DFDD"/>
    </w:rPr>
  </w:style>
  <w:style w:type="character" w:styleId="Ulstomtale">
    <w:name w:val="Unresolved Mention"/>
    <w:basedOn w:val="Standardskriftforavsnitt"/>
    <w:uiPriority w:val="99"/>
    <w:semiHidden/>
    <w:unhideWhenUsed/>
    <w:rsid w:val="00CF64E6"/>
    <w:rPr>
      <w:color w:val="605E5C"/>
      <w:shd w:val="clear" w:color="auto" w:fill="E1DFDD"/>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eneif.no/om-sagene-if/arsmotet/arsmotet-2021" TargetMode="External"/><Relationship Id="rId13" Type="http://schemas.openxmlformats.org/officeDocument/2006/relationships/hyperlink" Target="https://docs.google.com/a/sageneif.com/spreadsheets/d/1-UzPbG18zSmV-rf3iDhVWowPXQrzPhfzt1nzWpkrDUI/edit?usp=sharing" TargetMode="External"/><Relationship Id="rId3" Type="http://schemas.openxmlformats.org/officeDocument/2006/relationships/styles" Target="styles.xml"/><Relationship Id="rId7" Type="http://schemas.openxmlformats.org/officeDocument/2006/relationships/hyperlink" Target="http://meet.google.com/mnj-dgwt-wks" TargetMode="External"/><Relationship Id="rId12" Type="http://schemas.openxmlformats.org/officeDocument/2006/relationships/hyperlink" Target="https://docs.google.com/spreadsheets/d/1UMLGWN5RmHY8cyLj9a8TGYmdFOMf4bd_TnR9tMpBTgw/edit?usp=shar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docs.google.com/spreadsheets/d/1UABu04XoaY4bYAOXFyZ1Pt9Amxdv6xHUCbWjbKNIExI/edit?usp=shar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spreadsheets/d/1ypn93g--YUq0gXwHLLSOxPmE7-Cb8RAGnxOcxr7edmk/edit?usp=sharing" TargetMode="External"/><Relationship Id="rId4" Type="http://schemas.openxmlformats.org/officeDocument/2006/relationships/settings" Target="settings.xml"/><Relationship Id="rId9" Type="http://schemas.openxmlformats.org/officeDocument/2006/relationships/hyperlink" Target="https://sageneif.no/for-medlemmer/priser-og-heder" TargetMode="External"/><Relationship Id="rId14" Type="http://schemas.openxmlformats.org/officeDocument/2006/relationships/hyperlink" Target="https://innsyn.pbe.oslo.kommune.no/saksinnsyn/casedet.asp?mode=&amp;caseno=20181472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oVqepP6n/1gBI+TVSIIrAVJj4w==">AMUW2mUYIalgFxaos2N/6LMscgqrtTUgn65unofCekGs/GH9nrQbRvvw2zgM8MySfx+L1JDV2jlUgra9CMQ7ZIq7rRwZRp+Y7I0VOg1PE7chxMdZSbqeGw0=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988</Words>
  <Characters>5238</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Norges Judoforbund</dc:creator>
  <cp:lastModifiedBy>Vibeke Thiblin</cp:lastModifiedBy>
  <cp:revision>9</cp:revision>
  <dcterms:created xsi:type="dcterms:W3CDTF">2021-03-01T14:13:00Z</dcterms:created>
  <dcterms:modified xsi:type="dcterms:W3CDTF">2021-09-18T11:13:00Z</dcterms:modified>
</cp:coreProperties>
</file>